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3DA39" w14:textId="2D4D857B" w:rsidR="00F15326" w:rsidRPr="00807C6A" w:rsidRDefault="00F15326" w:rsidP="00807C6A">
      <w:pPr>
        <w:spacing w:after="0" w:line="360" w:lineRule="auto"/>
        <w:rPr>
          <w:rFonts w:ascii="Times New Roman" w:hAnsi="Times New Roman" w:cs="Times New Roman"/>
          <w:sz w:val="24"/>
          <w:szCs w:val="24"/>
          <w:lang w:val="id-ID"/>
        </w:rPr>
      </w:pPr>
    </w:p>
    <w:p w14:paraId="05ECF361" w14:textId="324EDD63" w:rsidR="008647E1" w:rsidRPr="00F74530" w:rsidRDefault="00807C6A" w:rsidP="00FA7F71">
      <w:pPr>
        <w:spacing w:after="0" w:line="360" w:lineRule="auto"/>
        <w:jc w:val="center"/>
        <w:rPr>
          <w:rFonts w:ascii="Arial Black" w:hAnsi="Arial Black" w:cs="Times New Roman"/>
          <w:sz w:val="24"/>
          <w:szCs w:val="24"/>
          <w:lang w:val="id-ID"/>
        </w:rPr>
      </w:pPr>
      <w:r w:rsidRPr="00F74530">
        <w:rPr>
          <w:rFonts w:ascii="Arial Black" w:hAnsi="Arial Black" w:cs="Times New Roman"/>
          <w:sz w:val="24"/>
          <w:szCs w:val="24"/>
          <w:lang w:val="id-ID"/>
        </w:rPr>
        <w:t>ARAHAN GUBERNUR KALTIM</w:t>
      </w:r>
    </w:p>
    <w:p w14:paraId="12068BD0" w14:textId="202E7305" w:rsidR="00807C6A" w:rsidRDefault="00807C6A" w:rsidP="00FA7F71">
      <w:pPr>
        <w:spacing w:after="0" w:line="360" w:lineRule="auto"/>
        <w:jc w:val="center"/>
        <w:rPr>
          <w:rFonts w:ascii="Times New Roman" w:hAnsi="Times New Roman" w:cs="Times New Roman"/>
          <w:sz w:val="28"/>
          <w:szCs w:val="28"/>
          <w:lang w:val="id-ID"/>
        </w:rPr>
      </w:pPr>
      <w:r>
        <w:rPr>
          <w:rFonts w:ascii="Times New Roman" w:hAnsi="Times New Roman" w:cs="Times New Roman"/>
          <w:sz w:val="28"/>
          <w:szCs w:val="28"/>
          <w:lang w:val="id-ID"/>
        </w:rPr>
        <w:t>pada</w:t>
      </w:r>
    </w:p>
    <w:p w14:paraId="16A40F64" w14:textId="77777777" w:rsidR="00F15326" w:rsidRPr="005222A2" w:rsidRDefault="00F15326" w:rsidP="00FA7F71">
      <w:pPr>
        <w:spacing w:after="0" w:line="360" w:lineRule="auto"/>
        <w:jc w:val="center"/>
        <w:rPr>
          <w:rFonts w:ascii="Arial Black" w:hAnsi="Arial Black" w:cs="Times New Roman"/>
          <w:b/>
          <w:sz w:val="28"/>
          <w:szCs w:val="28"/>
        </w:rPr>
      </w:pPr>
      <w:proofErr w:type="spellStart"/>
      <w:r w:rsidRPr="005222A2">
        <w:rPr>
          <w:rFonts w:ascii="Arial Black" w:hAnsi="Arial Black" w:cs="Times New Roman"/>
          <w:b/>
          <w:sz w:val="28"/>
          <w:szCs w:val="28"/>
        </w:rPr>
        <w:t>Diskusi</w:t>
      </w:r>
      <w:proofErr w:type="spellEnd"/>
      <w:r w:rsidRPr="005222A2">
        <w:rPr>
          <w:rFonts w:ascii="Arial Black" w:hAnsi="Arial Black" w:cs="Times New Roman"/>
          <w:b/>
          <w:sz w:val="28"/>
          <w:szCs w:val="28"/>
        </w:rPr>
        <w:t xml:space="preserve"> </w:t>
      </w:r>
      <w:proofErr w:type="spellStart"/>
      <w:r w:rsidRPr="005222A2">
        <w:rPr>
          <w:rFonts w:ascii="Arial Black" w:hAnsi="Arial Black" w:cs="Times New Roman"/>
          <w:b/>
          <w:sz w:val="28"/>
          <w:szCs w:val="28"/>
        </w:rPr>
        <w:t>Publik</w:t>
      </w:r>
      <w:proofErr w:type="spellEnd"/>
      <w:r w:rsidRPr="005222A2">
        <w:rPr>
          <w:rFonts w:ascii="Arial Black" w:hAnsi="Arial Black" w:cs="Times New Roman"/>
          <w:b/>
          <w:sz w:val="28"/>
          <w:szCs w:val="28"/>
        </w:rPr>
        <w:t xml:space="preserve"> </w:t>
      </w:r>
    </w:p>
    <w:p w14:paraId="24B79197" w14:textId="1F722A8E" w:rsidR="00282109" w:rsidRPr="00225968" w:rsidRDefault="00282109" w:rsidP="00282109">
      <w:pPr>
        <w:spacing w:after="0" w:line="360" w:lineRule="auto"/>
        <w:jc w:val="center"/>
        <w:rPr>
          <w:rFonts w:ascii="Times New Roman" w:hAnsi="Times New Roman" w:cs="Times New Roman"/>
          <w:b/>
          <w:sz w:val="36"/>
          <w:szCs w:val="36"/>
        </w:rPr>
      </w:pPr>
      <w:proofErr w:type="spellStart"/>
      <w:r w:rsidRPr="00225968">
        <w:rPr>
          <w:rFonts w:ascii="Times New Roman" w:eastAsia="Times New Roman" w:hAnsi="Times New Roman" w:cs="Times New Roman"/>
          <w:b/>
          <w:bCs/>
          <w:sz w:val="36"/>
          <w:szCs w:val="36"/>
        </w:rPr>
        <w:t>Peranan</w:t>
      </w:r>
      <w:proofErr w:type="spellEnd"/>
      <w:r w:rsidRPr="00225968">
        <w:rPr>
          <w:rFonts w:ascii="Times New Roman" w:eastAsia="Times New Roman" w:hAnsi="Times New Roman" w:cs="Times New Roman"/>
          <w:b/>
          <w:bCs/>
          <w:sz w:val="36"/>
          <w:szCs w:val="36"/>
        </w:rPr>
        <w:t xml:space="preserve"> Perkebunan </w:t>
      </w:r>
      <w:proofErr w:type="spellStart"/>
      <w:r w:rsidRPr="00225968">
        <w:rPr>
          <w:rFonts w:ascii="Times New Roman" w:eastAsia="Times New Roman" w:hAnsi="Times New Roman" w:cs="Times New Roman"/>
          <w:b/>
          <w:bCs/>
          <w:sz w:val="36"/>
          <w:szCs w:val="36"/>
        </w:rPr>
        <w:t>Berkelanjutan</w:t>
      </w:r>
      <w:proofErr w:type="spellEnd"/>
      <w:r w:rsidRPr="00225968">
        <w:rPr>
          <w:rFonts w:ascii="Times New Roman" w:eastAsia="Times New Roman" w:hAnsi="Times New Roman" w:cs="Times New Roman"/>
          <w:b/>
          <w:bCs/>
          <w:sz w:val="36"/>
          <w:szCs w:val="36"/>
        </w:rPr>
        <w:t xml:space="preserve"> </w:t>
      </w:r>
      <w:proofErr w:type="spellStart"/>
      <w:r w:rsidRPr="00225968">
        <w:rPr>
          <w:rFonts w:ascii="Times New Roman" w:eastAsia="Times New Roman" w:hAnsi="Times New Roman" w:cs="Times New Roman"/>
          <w:b/>
          <w:bCs/>
          <w:sz w:val="36"/>
          <w:szCs w:val="36"/>
        </w:rPr>
        <w:t>dalam</w:t>
      </w:r>
      <w:proofErr w:type="spellEnd"/>
      <w:r w:rsidRPr="00225968">
        <w:rPr>
          <w:rFonts w:ascii="Times New Roman" w:eastAsia="Times New Roman" w:hAnsi="Times New Roman" w:cs="Times New Roman"/>
          <w:b/>
          <w:bCs/>
          <w:sz w:val="36"/>
          <w:szCs w:val="36"/>
        </w:rPr>
        <w:t xml:space="preserve"> </w:t>
      </w:r>
      <w:proofErr w:type="spellStart"/>
      <w:r w:rsidRPr="00225968">
        <w:rPr>
          <w:rFonts w:ascii="Times New Roman" w:eastAsia="Times New Roman" w:hAnsi="Times New Roman" w:cs="Times New Roman"/>
          <w:b/>
          <w:bCs/>
          <w:sz w:val="36"/>
          <w:szCs w:val="36"/>
        </w:rPr>
        <w:t>Mendukung</w:t>
      </w:r>
      <w:proofErr w:type="spellEnd"/>
      <w:r w:rsidRPr="00225968">
        <w:rPr>
          <w:rFonts w:ascii="Times New Roman" w:eastAsia="Times New Roman" w:hAnsi="Times New Roman" w:cs="Times New Roman"/>
          <w:b/>
          <w:bCs/>
          <w:sz w:val="36"/>
          <w:szCs w:val="36"/>
        </w:rPr>
        <w:t xml:space="preserve"> </w:t>
      </w:r>
      <w:proofErr w:type="spellStart"/>
      <w:r w:rsidRPr="00225968">
        <w:rPr>
          <w:rFonts w:ascii="Times New Roman" w:eastAsia="Times New Roman" w:hAnsi="Times New Roman" w:cs="Times New Roman"/>
          <w:b/>
          <w:bCs/>
          <w:sz w:val="36"/>
          <w:szCs w:val="36"/>
        </w:rPr>
        <w:t>Transformasi</w:t>
      </w:r>
      <w:proofErr w:type="spellEnd"/>
      <w:r w:rsidRPr="00225968">
        <w:rPr>
          <w:rFonts w:ascii="Times New Roman" w:eastAsia="Times New Roman" w:hAnsi="Times New Roman" w:cs="Times New Roman"/>
          <w:b/>
          <w:bCs/>
          <w:sz w:val="36"/>
          <w:szCs w:val="36"/>
        </w:rPr>
        <w:t xml:space="preserve"> </w:t>
      </w:r>
      <w:proofErr w:type="spellStart"/>
      <w:r w:rsidRPr="00225968">
        <w:rPr>
          <w:rFonts w:ascii="Times New Roman" w:eastAsia="Times New Roman" w:hAnsi="Times New Roman" w:cs="Times New Roman"/>
          <w:b/>
          <w:bCs/>
          <w:sz w:val="36"/>
          <w:szCs w:val="36"/>
        </w:rPr>
        <w:t>Ekonomi</w:t>
      </w:r>
      <w:proofErr w:type="spellEnd"/>
      <w:r w:rsidRPr="00225968">
        <w:rPr>
          <w:rFonts w:ascii="Times New Roman" w:eastAsia="Times New Roman" w:hAnsi="Times New Roman" w:cs="Times New Roman"/>
          <w:b/>
          <w:bCs/>
          <w:sz w:val="36"/>
          <w:szCs w:val="36"/>
        </w:rPr>
        <w:t xml:space="preserve"> Kalimantan </w:t>
      </w:r>
      <w:proofErr w:type="spellStart"/>
      <w:r w:rsidRPr="00225968">
        <w:rPr>
          <w:rFonts w:ascii="Times New Roman" w:eastAsia="Times New Roman" w:hAnsi="Times New Roman" w:cs="Times New Roman"/>
          <w:b/>
          <w:bCs/>
          <w:sz w:val="36"/>
          <w:szCs w:val="36"/>
        </w:rPr>
        <w:t>Timur</w:t>
      </w:r>
      <w:proofErr w:type="spellEnd"/>
      <w:r w:rsidRPr="00225968">
        <w:rPr>
          <w:rFonts w:ascii="Times New Roman" w:eastAsia="Times New Roman" w:hAnsi="Times New Roman" w:cs="Times New Roman"/>
          <w:b/>
          <w:bCs/>
          <w:sz w:val="36"/>
          <w:szCs w:val="36"/>
        </w:rPr>
        <w:t xml:space="preserve"> </w:t>
      </w:r>
    </w:p>
    <w:p w14:paraId="4AA0AA55" w14:textId="10B3642F" w:rsidR="00FA7F71" w:rsidRPr="00225968" w:rsidRDefault="00FA7F71" w:rsidP="00FA7F71">
      <w:pPr>
        <w:spacing w:after="0" w:line="360" w:lineRule="auto"/>
        <w:jc w:val="center"/>
        <w:rPr>
          <w:rFonts w:ascii="Times New Roman" w:hAnsi="Times New Roman" w:cs="Times New Roman"/>
          <w:sz w:val="28"/>
          <w:szCs w:val="28"/>
        </w:rPr>
      </w:pPr>
      <w:proofErr w:type="spellStart"/>
      <w:r w:rsidRPr="00225968">
        <w:rPr>
          <w:rFonts w:ascii="Times New Roman" w:hAnsi="Times New Roman" w:cs="Times New Roman"/>
          <w:sz w:val="28"/>
          <w:szCs w:val="28"/>
        </w:rPr>
        <w:t>Dalam</w:t>
      </w:r>
      <w:proofErr w:type="spellEnd"/>
      <w:r w:rsidRPr="00225968">
        <w:rPr>
          <w:rFonts w:ascii="Times New Roman" w:hAnsi="Times New Roman" w:cs="Times New Roman"/>
          <w:sz w:val="28"/>
          <w:szCs w:val="28"/>
        </w:rPr>
        <w:t xml:space="preserve"> </w:t>
      </w:r>
      <w:proofErr w:type="spellStart"/>
      <w:r w:rsidRPr="00225968">
        <w:rPr>
          <w:rFonts w:ascii="Times New Roman" w:hAnsi="Times New Roman" w:cs="Times New Roman"/>
          <w:sz w:val="28"/>
          <w:szCs w:val="28"/>
        </w:rPr>
        <w:t>Rangka</w:t>
      </w:r>
      <w:proofErr w:type="spellEnd"/>
      <w:r w:rsidRPr="00225968">
        <w:rPr>
          <w:rFonts w:ascii="Times New Roman" w:hAnsi="Times New Roman" w:cs="Times New Roman"/>
          <w:sz w:val="28"/>
          <w:szCs w:val="28"/>
        </w:rPr>
        <w:t xml:space="preserve"> </w:t>
      </w:r>
      <w:proofErr w:type="spellStart"/>
      <w:r w:rsidRPr="00225968">
        <w:rPr>
          <w:rFonts w:ascii="Times New Roman" w:hAnsi="Times New Roman" w:cs="Times New Roman"/>
          <w:sz w:val="28"/>
          <w:szCs w:val="28"/>
        </w:rPr>
        <w:t>Peringatan</w:t>
      </w:r>
      <w:proofErr w:type="spellEnd"/>
      <w:r w:rsidRPr="00225968">
        <w:rPr>
          <w:rFonts w:ascii="Times New Roman" w:hAnsi="Times New Roman" w:cs="Times New Roman"/>
          <w:sz w:val="28"/>
          <w:szCs w:val="28"/>
        </w:rPr>
        <w:t xml:space="preserve"> </w:t>
      </w:r>
      <w:proofErr w:type="spellStart"/>
      <w:r w:rsidRPr="00225968">
        <w:rPr>
          <w:rFonts w:ascii="Times New Roman" w:hAnsi="Times New Roman" w:cs="Times New Roman"/>
          <w:sz w:val="28"/>
          <w:szCs w:val="28"/>
        </w:rPr>
        <w:t>Hari</w:t>
      </w:r>
      <w:proofErr w:type="spellEnd"/>
      <w:r w:rsidRPr="00225968">
        <w:rPr>
          <w:rFonts w:ascii="Times New Roman" w:hAnsi="Times New Roman" w:cs="Times New Roman"/>
          <w:sz w:val="28"/>
          <w:szCs w:val="28"/>
        </w:rPr>
        <w:t xml:space="preserve"> Perkebunan ke-59 </w:t>
      </w:r>
      <w:proofErr w:type="spellStart"/>
      <w:r w:rsidRPr="00225968">
        <w:rPr>
          <w:rFonts w:ascii="Times New Roman" w:hAnsi="Times New Roman" w:cs="Times New Roman"/>
          <w:sz w:val="28"/>
          <w:szCs w:val="28"/>
        </w:rPr>
        <w:t>Tahun</w:t>
      </w:r>
      <w:proofErr w:type="spellEnd"/>
      <w:r w:rsidRPr="00225968">
        <w:rPr>
          <w:rFonts w:ascii="Times New Roman" w:hAnsi="Times New Roman" w:cs="Times New Roman"/>
          <w:sz w:val="28"/>
          <w:szCs w:val="28"/>
        </w:rPr>
        <w:t xml:space="preserve"> 2016</w:t>
      </w:r>
    </w:p>
    <w:p w14:paraId="6C4D9F63" w14:textId="0430AA2F" w:rsidR="00277508" w:rsidRPr="00225968" w:rsidRDefault="009F3987" w:rsidP="00FA7F71">
      <w:pPr>
        <w:spacing w:after="0"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Samarinda</w:t>
      </w:r>
      <w:proofErr w:type="spellEnd"/>
      <w:r w:rsidR="00807C6A">
        <w:rPr>
          <w:rFonts w:ascii="Times New Roman" w:hAnsi="Times New Roman" w:cs="Times New Roman"/>
          <w:sz w:val="24"/>
          <w:szCs w:val="24"/>
          <w:lang w:val="id-ID"/>
        </w:rPr>
        <w:t xml:space="preserve"> – hotel Aston</w:t>
      </w:r>
      <w:r>
        <w:rPr>
          <w:rFonts w:ascii="Times New Roman" w:hAnsi="Times New Roman" w:cs="Times New Roman"/>
          <w:sz w:val="24"/>
          <w:szCs w:val="24"/>
        </w:rPr>
        <w:t xml:space="preserve">, </w:t>
      </w:r>
      <w:r>
        <w:rPr>
          <w:rFonts w:ascii="Times New Roman" w:hAnsi="Times New Roman" w:cs="Times New Roman"/>
          <w:sz w:val="24"/>
          <w:szCs w:val="24"/>
          <w:lang w:val="id-ID"/>
        </w:rPr>
        <w:t>6</w:t>
      </w:r>
      <w:r w:rsidR="00277508" w:rsidRPr="00225968">
        <w:rPr>
          <w:rFonts w:ascii="Times New Roman" w:hAnsi="Times New Roman" w:cs="Times New Roman"/>
          <w:sz w:val="24"/>
          <w:szCs w:val="24"/>
        </w:rPr>
        <w:t xml:space="preserve"> </w:t>
      </w:r>
      <w:proofErr w:type="spellStart"/>
      <w:r w:rsidR="00277508" w:rsidRPr="00225968">
        <w:rPr>
          <w:rFonts w:ascii="Times New Roman" w:hAnsi="Times New Roman" w:cs="Times New Roman"/>
          <w:sz w:val="24"/>
          <w:szCs w:val="24"/>
        </w:rPr>
        <w:t>Desember</w:t>
      </w:r>
      <w:proofErr w:type="spellEnd"/>
      <w:r w:rsidR="00277508" w:rsidRPr="00225968">
        <w:rPr>
          <w:rFonts w:ascii="Times New Roman" w:hAnsi="Times New Roman" w:cs="Times New Roman"/>
          <w:sz w:val="24"/>
          <w:szCs w:val="24"/>
        </w:rPr>
        <w:t xml:space="preserve"> 2016</w:t>
      </w:r>
    </w:p>
    <w:p w14:paraId="0EDB477E" w14:textId="0D5269C5" w:rsidR="001E04D2" w:rsidRPr="008C4653" w:rsidRDefault="001E04D2" w:rsidP="001E04D2">
      <w:pPr>
        <w:pStyle w:val="Default"/>
        <w:spacing w:line="360" w:lineRule="auto"/>
        <w:jc w:val="center"/>
        <w:rPr>
          <w:rFonts w:ascii="Times New Roman" w:hAnsi="Times New Roman" w:cs="Times New Roman"/>
          <w:iCs/>
          <w:lang w:val="en"/>
        </w:rPr>
      </w:pPr>
      <w:r w:rsidRPr="008C4653">
        <w:rPr>
          <w:rFonts w:ascii="Times New Roman" w:hAnsi="Times New Roman" w:cs="Times New Roman"/>
          <w:b/>
          <w:bCs/>
          <w:iCs/>
          <w:lang w:val="en"/>
        </w:rPr>
        <w:t>~~~~~~~~~~~~~~~~~~~~~~~~~~~~~~~~~~~~~~~~~~~~</w:t>
      </w:r>
    </w:p>
    <w:p w14:paraId="59FD8A11" w14:textId="77777777" w:rsidR="00807C6A" w:rsidRDefault="00807C6A" w:rsidP="00FA7F71">
      <w:pPr>
        <w:spacing w:after="0" w:line="360" w:lineRule="auto"/>
        <w:jc w:val="center"/>
        <w:rPr>
          <w:rFonts w:ascii="Times New Roman" w:hAnsi="Times New Roman" w:cs="Times New Roman"/>
          <w:sz w:val="24"/>
          <w:szCs w:val="24"/>
          <w:lang w:val="id-ID"/>
        </w:rPr>
      </w:pPr>
    </w:p>
    <w:p w14:paraId="46337F9B" w14:textId="77777777" w:rsidR="005222A2" w:rsidRDefault="005222A2" w:rsidP="00FA7F71">
      <w:pPr>
        <w:spacing w:after="0" w:line="360" w:lineRule="auto"/>
        <w:jc w:val="center"/>
        <w:rPr>
          <w:rFonts w:ascii="Times New Roman" w:hAnsi="Times New Roman" w:cs="Times New Roman"/>
          <w:sz w:val="24"/>
          <w:szCs w:val="24"/>
          <w:lang w:val="id-ID"/>
        </w:rPr>
      </w:pPr>
    </w:p>
    <w:p w14:paraId="30992016" w14:textId="77777777" w:rsidR="0098014A" w:rsidRPr="008C4653" w:rsidRDefault="0098014A" w:rsidP="0098014A">
      <w:pPr>
        <w:pStyle w:val="Default"/>
        <w:spacing w:line="360" w:lineRule="auto"/>
        <w:jc w:val="both"/>
        <w:rPr>
          <w:rFonts w:ascii="Times New Roman" w:hAnsi="Times New Roman" w:cs="Times New Roman"/>
          <w:iCs/>
          <w:lang w:val="en"/>
        </w:rPr>
      </w:pPr>
      <w:proofErr w:type="spellStart"/>
      <w:proofErr w:type="gramStart"/>
      <w:r w:rsidRPr="008C4653">
        <w:rPr>
          <w:rFonts w:ascii="Times New Roman" w:hAnsi="Times New Roman" w:cs="Times New Roman"/>
          <w:i/>
          <w:iCs/>
          <w:lang w:val="en"/>
        </w:rPr>
        <w:t>Assalamu’alaikum</w:t>
      </w:r>
      <w:proofErr w:type="spellEnd"/>
      <w:r w:rsidRPr="008C4653">
        <w:rPr>
          <w:rFonts w:ascii="Times New Roman" w:hAnsi="Times New Roman" w:cs="Times New Roman"/>
          <w:i/>
          <w:iCs/>
          <w:lang w:val="en"/>
        </w:rPr>
        <w:t xml:space="preserve"> </w:t>
      </w:r>
      <w:proofErr w:type="spellStart"/>
      <w:r w:rsidRPr="008C4653">
        <w:rPr>
          <w:rFonts w:ascii="Times New Roman" w:hAnsi="Times New Roman" w:cs="Times New Roman"/>
          <w:i/>
          <w:iCs/>
          <w:lang w:val="en"/>
        </w:rPr>
        <w:t>Warahmatullahi</w:t>
      </w:r>
      <w:proofErr w:type="spellEnd"/>
      <w:r w:rsidRPr="008C4653">
        <w:rPr>
          <w:rFonts w:ascii="Times New Roman" w:hAnsi="Times New Roman" w:cs="Times New Roman"/>
          <w:i/>
          <w:iCs/>
          <w:lang w:val="en"/>
        </w:rPr>
        <w:t xml:space="preserve"> </w:t>
      </w:r>
      <w:proofErr w:type="spellStart"/>
      <w:r w:rsidRPr="008C4653">
        <w:rPr>
          <w:rFonts w:ascii="Times New Roman" w:hAnsi="Times New Roman" w:cs="Times New Roman"/>
          <w:i/>
          <w:iCs/>
          <w:lang w:val="en"/>
        </w:rPr>
        <w:t>Wabarakatuh</w:t>
      </w:r>
      <w:proofErr w:type="spellEnd"/>
      <w:r w:rsidRPr="008C4653">
        <w:rPr>
          <w:rFonts w:ascii="Times New Roman" w:hAnsi="Times New Roman" w:cs="Times New Roman"/>
          <w:i/>
          <w:iCs/>
          <w:lang w:val="en"/>
        </w:rPr>
        <w:t>.</w:t>
      </w:r>
      <w:proofErr w:type="gramEnd"/>
    </w:p>
    <w:p w14:paraId="7D70B305" w14:textId="1E664C32" w:rsidR="0098014A" w:rsidRDefault="0098014A" w:rsidP="0098014A">
      <w:pPr>
        <w:pStyle w:val="Default"/>
        <w:spacing w:line="360" w:lineRule="auto"/>
        <w:jc w:val="both"/>
        <w:rPr>
          <w:rFonts w:ascii="Times New Roman" w:hAnsi="Times New Roman" w:cs="Times New Roman"/>
          <w:iCs/>
          <w:lang w:val="id-ID"/>
        </w:rPr>
      </w:pPr>
      <w:proofErr w:type="gramStart"/>
      <w:r w:rsidRPr="008C4653">
        <w:rPr>
          <w:rFonts w:ascii="Times New Roman" w:hAnsi="Times New Roman" w:cs="Times New Roman"/>
          <w:iCs/>
          <w:lang w:val="en"/>
        </w:rPr>
        <w:t xml:space="preserve">Salam Sejahtera </w:t>
      </w:r>
      <w:proofErr w:type="spellStart"/>
      <w:r w:rsidRPr="008C4653">
        <w:rPr>
          <w:rFonts w:ascii="Times New Roman" w:hAnsi="Times New Roman" w:cs="Times New Roman"/>
          <w:iCs/>
          <w:lang w:val="en"/>
        </w:rPr>
        <w:t>untuk</w:t>
      </w:r>
      <w:proofErr w:type="spellEnd"/>
      <w:r w:rsidRPr="008C4653">
        <w:rPr>
          <w:rFonts w:ascii="Times New Roman" w:hAnsi="Times New Roman" w:cs="Times New Roman"/>
          <w:iCs/>
          <w:lang w:val="en"/>
        </w:rPr>
        <w:t xml:space="preserve"> Kita </w:t>
      </w:r>
      <w:proofErr w:type="spellStart"/>
      <w:r w:rsidRPr="008C4653">
        <w:rPr>
          <w:rFonts w:ascii="Times New Roman" w:hAnsi="Times New Roman" w:cs="Times New Roman"/>
          <w:iCs/>
          <w:lang w:val="en"/>
        </w:rPr>
        <w:t>Semua</w:t>
      </w:r>
      <w:proofErr w:type="spellEnd"/>
      <w:r w:rsidRPr="008C4653">
        <w:rPr>
          <w:rFonts w:ascii="Times New Roman" w:hAnsi="Times New Roman" w:cs="Times New Roman"/>
          <w:iCs/>
          <w:lang w:val="en"/>
        </w:rPr>
        <w:t>.</w:t>
      </w:r>
      <w:proofErr w:type="gramEnd"/>
      <w:r w:rsidRPr="008C4653">
        <w:rPr>
          <w:rFonts w:ascii="Times New Roman" w:hAnsi="Times New Roman" w:cs="Times New Roman"/>
          <w:iCs/>
          <w:lang w:val="en"/>
        </w:rPr>
        <w:t xml:space="preserve"> </w:t>
      </w:r>
      <w:proofErr w:type="spellStart"/>
      <w:proofErr w:type="gramStart"/>
      <w:r w:rsidRPr="008C4653">
        <w:rPr>
          <w:rFonts w:ascii="Times New Roman" w:hAnsi="Times New Roman" w:cs="Times New Roman"/>
          <w:iCs/>
          <w:lang w:val="en"/>
        </w:rPr>
        <w:t>Hadirin</w:t>
      </w:r>
      <w:proofErr w:type="spellEnd"/>
      <w:r w:rsidRPr="008C4653">
        <w:rPr>
          <w:rFonts w:ascii="Times New Roman" w:hAnsi="Times New Roman" w:cs="Times New Roman"/>
          <w:iCs/>
          <w:lang w:val="en"/>
        </w:rPr>
        <w:t xml:space="preserve"> yang </w:t>
      </w:r>
      <w:proofErr w:type="spellStart"/>
      <w:r w:rsidRPr="008C4653">
        <w:rPr>
          <w:rFonts w:ascii="Times New Roman" w:hAnsi="Times New Roman" w:cs="Times New Roman"/>
          <w:iCs/>
          <w:lang w:val="en"/>
        </w:rPr>
        <w:t>Berbahagia</w:t>
      </w:r>
      <w:proofErr w:type="spellEnd"/>
      <w:r w:rsidRPr="008C4653">
        <w:rPr>
          <w:rFonts w:ascii="Times New Roman" w:hAnsi="Times New Roman" w:cs="Times New Roman"/>
          <w:iCs/>
          <w:lang w:val="en"/>
        </w:rPr>
        <w:t>.</w:t>
      </w:r>
      <w:proofErr w:type="gramEnd"/>
      <w:r w:rsidRPr="008C4653">
        <w:rPr>
          <w:rFonts w:ascii="Times New Roman" w:hAnsi="Times New Roman" w:cs="Times New Roman"/>
          <w:iCs/>
          <w:lang w:val="en"/>
        </w:rPr>
        <w:t xml:space="preserve"> </w:t>
      </w:r>
    </w:p>
    <w:p w14:paraId="3D94E185" w14:textId="77777777" w:rsidR="005222A2" w:rsidRPr="005222A2" w:rsidRDefault="005222A2" w:rsidP="0098014A">
      <w:pPr>
        <w:pStyle w:val="Default"/>
        <w:spacing w:line="360" w:lineRule="auto"/>
        <w:jc w:val="both"/>
        <w:rPr>
          <w:rFonts w:ascii="Times New Roman" w:hAnsi="Times New Roman" w:cs="Times New Roman"/>
          <w:iCs/>
          <w:lang w:val="id-ID"/>
        </w:rPr>
      </w:pPr>
    </w:p>
    <w:p w14:paraId="18851427" w14:textId="77777777" w:rsidR="00C028F9" w:rsidRDefault="00F74530"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 xml:space="preserve">Yth,  </w:t>
      </w:r>
      <w:r w:rsidR="00C028F9">
        <w:rPr>
          <w:rFonts w:ascii="Times New Roman" w:hAnsi="Times New Roman" w:cs="Times New Roman"/>
          <w:iCs/>
          <w:lang w:val="id-ID"/>
        </w:rPr>
        <w:t>Asisten Deputy Bid. Koord. Pangan dan Pertanian, Kementrian Koord. Bidang Ekonomi</w:t>
      </w:r>
    </w:p>
    <w:p w14:paraId="1FFB0523" w14:textId="77777777" w:rsidR="00C028F9"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Yth,  Direktur Perlindungan Ditjen Perkebunan Kementrian Pertanian</w:t>
      </w:r>
    </w:p>
    <w:p w14:paraId="5585E05F" w14:textId="490CE9C4" w:rsidR="00F74530"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 xml:space="preserve">Yth,  </w:t>
      </w:r>
      <w:r w:rsidR="00F74530">
        <w:rPr>
          <w:rFonts w:ascii="Times New Roman" w:hAnsi="Times New Roman" w:cs="Times New Roman"/>
          <w:iCs/>
          <w:lang w:val="id-ID"/>
        </w:rPr>
        <w:t>Bupati Seruyan Prov. Kalimantan Tengah</w:t>
      </w:r>
    </w:p>
    <w:p w14:paraId="79FB8311" w14:textId="77777777" w:rsidR="00C028F9" w:rsidRDefault="00F74530"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 xml:space="preserve">Yth,  </w:t>
      </w:r>
      <w:r w:rsidR="00C028F9">
        <w:rPr>
          <w:rFonts w:ascii="Times New Roman" w:hAnsi="Times New Roman" w:cs="Times New Roman"/>
          <w:iCs/>
          <w:lang w:val="id-ID"/>
        </w:rPr>
        <w:t>Bupati Kutai Timur</w:t>
      </w:r>
    </w:p>
    <w:p w14:paraId="7124B27E" w14:textId="714FB6B1" w:rsidR="00F74530"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 xml:space="preserve">Yth,  </w:t>
      </w:r>
      <w:r w:rsidR="00F74530">
        <w:rPr>
          <w:rFonts w:ascii="Times New Roman" w:hAnsi="Times New Roman" w:cs="Times New Roman"/>
          <w:iCs/>
          <w:lang w:val="id-ID"/>
        </w:rPr>
        <w:t>Sekda Prov. Kalimantan Timur,</w:t>
      </w:r>
    </w:p>
    <w:p w14:paraId="6A951C84" w14:textId="0F70F32D" w:rsidR="00F74530" w:rsidRDefault="00F74530"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 xml:space="preserve">Yth,  </w:t>
      </w:r>
      <w:r w:rsidR="00C028F9">
        <w:rPr>
          <w:rFonts w:ascii="Times New Roman" w:hAnsi="Times New Roman" w:cs="Times New Roman"/>
          <w:iCs/>
          <w:lang w:val="id-ID"/>
        </w:rPr>
        <w:t>Ketua Umum IKA Unmul</w:t>
      </w:r>
    </w:p>
    <w:p w14:paraId="1A20A315" w14:textId="04EE173E" w:rsidR="00C028F9"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Yth,  Ketua KOMISI II DPRD Kaltim</w:t>
      </w:r>
    </w:p>
    <w:p w14:paraId="711D1CFD" w14:textId="427B09BF" w:rsidR="00C028F9"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 xml:space="preserve">Yth,  Dewan Pembina </w:t>
      </w:r>
      <w:r w:rsidR="00334FF2">
        <w:rPr>
          <w:rFonts w:ascii="Times New Roman" w:hAnsi="Times New Roman" w:cs="Times New Roman"/>
          <w:iCs/>
          <w:lang w:val="id-ID"/>
        </w:rPr>
        <w:t xml:space="preserve">dan jajaran pengurus </w:t>
      </w:r>
      <w:r>
        <w:rPr>
          <w:rFonts w:ascii="Times New Roman" w:hAnsi="Times New Roman" w:cs="Times New Roman"/>
          <w:iCs/>
          <w:lang w:val="id-ID"/>
        </w:rPr>
        <w:t>GAPKI Kaltim</w:t>
      </w:r>
    </w:p>
    <w:p w14:paraId="46347DC0" w14:textId="66C90B96" w:rsidR="00C028F9"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Yth,  Para Pimpinan Perusahaan Perkebunan</w:t>
      </w:r>
    </w:p>
    <w:p w14:paraId="377A0535" w14:textId="74784D25" w:rsidR="00C028F9"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Yth,  Para Ketua Apkasindo dan Asosiasi Perkebunan lainnya</w:t>
      </w:r>
    </w:p>
    <w:p w14:paraId="5B29A723" w14:textId="1B5DC6CA" w:rsidR="00C028F9"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Yth,  Pimpinan Perbankan se- Kaltim</w:t>
      </w:r>
    </w:p>
    <w:p w14:paraId="0E802209" w14:textId="5FBD73AD" w:rsidR="00C028F9"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Yth,  Pimpinan Perguruan Tinggi se-Kaltim</w:t>
      </w:r>
    </w:p>
    <w:p w14:paraId="40E2CEB9" w14:textId="77777777" w:rsidR="00334FF2" w:rsidRDefault="00C028F9"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 xml:space="preserve">Yth,  Pimpinan </w:t>
      </w:r>
      <w:r w:rsidR="00334FF2">
        <w:rPr>
          <w:rFonts w:ascii="Times New Roman" w:hAnsi="Times New Roman" w:cs="Times New Roman"/>
          <w:iCs/>
          <w:lang w:val="id-ID"/>
        </w:rPr>
        <w:t xml:space="preserve">Lembaga Swadaya Masyarakat dan Negara mitra </w:t>
      </w:r>
    </w:p>
    <w:p w14:paraId="779FF9BD" w14:textId="20910519" w:rsidR="00C028F9" w:rsidRPr="00F74530" w:rsidRDefault="00334FF2" w:rsidP="0098014A">
      <w:pPr>
        <w:pStyle w:val="Default"/>
        <w:spacing w:line="360" w:lineRule="auto"/>
        <w:jc w:val="both"/>
        <w:rPr>
          <w:rFonts w:ascii="Times New Roman" w:hAnsi="Times New Roman" w:cs="Times New Roman"/>
          <w:iCs/>
          <w:lang w:val="id-ID"/>
        </w:rPr>
      </w:pPr>
      <w:r>
        <w:rPr>
          <w:rFonts w:ascii="Times New Roman" w:hAnsi="Times New Roman" w:cs="Times New Roman"/>
          <w:iCs/>
          <w:lang w:val="id-ID"/>
        </w:rPr>
        <w:t xml:space="preserve">Serta yang saya hormati seluruh para undangan lainnya yang berbahagai, </w:t>
      </w:r>
      <w:r w:rsidR="00C028F9">
        <w:rPr>
          <w:rFonts w:ascii="Times New Roman" w:hAnsi="Times New Roman" w:cs="Times New Roman"/>
          <w:iCs/>
          <w:lang w:val="id-ID"/>
        </w:rPr>
        <w:t xml:space="preserve"> </w:t>
      </w:r>
    </w:p>
    <w:p w14:paraId="3732D4AC" w14:textId="77777777" w:rsidR="0027489F" w:rsidRDefault="0027489F" w:rsidP="0098014A">
      <w:pPr>
        <w:spacing w:after="0" w:line="360" w:lineRule="auto"/>
        <w:ind w:firstLine="720"/>
        <w:jc w:val="both"/>
        <w:rPr>
          <w:rFonts w:ascii="Times New Roman" w:hAnsi="Times New Roman" w:cs="Times New Roman"/>
          <w:iCs/>
          <w:sz w:val="24"/>
          <w:szCs w:val="24"/>
          <w:lang w:val="id-ID"/>
        </w:rPr>
      </w:pPr>
    </w:p>
    <w:p w14:paraId="60FEF8BC" w14:textId="714D7655" w:rsidR="0098014A" w:rsidRDefault="0098014A" w:rsidP="0098014A">
      <w:pPr>
        <w:spacing w:after="0" w:line="360" w:lineRule="auto"/>
        <w:ind w:firstLine="720"/>
        <w:jc w:val="both"/>
        <w:rPr>
          <w:rFonts w:ascii="Times New Roman" w:hAnsi="Times New Roman" w:cs="Times New Roman"/>
          <w:iCs/>
          <w:sz w:val="24"/>
          <w:szCs w:val="24"/>
          <w:lang w:val="id-ID"/>
        </w:rPr>
      </w:pPr>
      <w:proofErr w:type="spellStart"/>
      <w:r w:rsidRPr="00334FF2">
        <w:rPr>
          <w:rFonts w:ascii="Times New Roman" w:hAnsi="Times New Roman" w:cs="Times New Roman"/>
          <w:iCs/>
          <w:sz w:val="24"/>
          <w:szCs w:val="24"/>
          <w:lang w:val="en"/>
        </w:rPr>
        <w:lastRenderedPageBreak/>
        <w:t>Puji</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dan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syukur</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kita</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ucapkan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ke</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hadirat</w:t>
      </w:r>
      <w:proofErr w:type="spellEnd"/>
      <w:r w:rsidRPr="00334FF2">
        <w:rPr>
          <w:rFonts w:ascii="Times New Roman" w:hAnsi="Times New Roman" w:cs="Times New Roman"/>
          <w:iCs/>
          <w:sz w:val="24"/>
          <w:szCs w:val="24"/>
          <w:lang w:val="en"/>
        </w:rPr>
        <w:t xml:space="preserve"> Allah SWT, </w:t>
      </w:r>
      <w:proofErr w:type="spellStart"/>
      <w:r w:rsidRPr="00334FF2">
        <w:rPr>
          <w:rFonts w:ascii="Times New Roman" w:hAnsi="Times New Roman" w:cs="Times New Roman"/>
          <w:iCs/>
          <w:sz w:val="24"/>
          <w:szCs w:val="24"/>
          <w:lang w:val="en"/>
        </w:rPr>
        <w:t>Tuhan</w:t>
      </w:r>
      <w:proofErr w:type="spellEnd"/>
      <w:r w:rsidRPr="00334FF2">
        <w:rPr>
          <w:rFonts w:ascii="Times New Roman" w:hAnsi="Times New Roman" w:cs="Times New Roman"/>
          <w:iCs/>
          <w:sz w:val="24"/>
          <w:szCs w:val="24"/>
          <w:lang w:val="en"/>
        </w:rPr>
        <w:t xml:space="preserve"> Yang </w:t>
      </w:r>
      <w:proofErr w:type="spellStart"/>
      <w:r w:rsidRPr="00334FF2">
        <w:rPr>
          <w:rFonts w:ascii="Times New Roman" w:hAnsi="Times New Roman" w:cs="Times New Roman"/>
          <w:iCs/>
          <w:sz w:val="24"/>
          <w:szCs w:val="24"/>
          <w:lang w:val="en"/>
        </w:rPr>
        <w:t>Maha</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Kuasa</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karena</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berkat</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rahmat</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dan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karunia-Nya</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pada</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hari</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ini</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kita</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dapat</w:t>
      </w:r>
      <w:proofErr w:type="spellEnd"/>
      <w:r w:rsidRPr="00334FF2">
        <w:rPr>
          <w:rFonts w:ascii="Times New Roman" w:hAnsi="Times New Roman" w:cs="Times New Roman"/>
          <w:iCs/>
          <w:sz w:val="24"/>
          <w:szCs w:val="24"/>
          <w:lang w:val="en"/>
        </w:rPr>
        <w:t xml:space="preserve"> </w:t>
      </w:r>
      <w:r w:rsidRPr="00334FF2">
        <w:rPr>
          <w:rFonts w:ascii="Times New Roman" w:hAnsi="Times New Roman" w:cs="Times New Roman"/>
          <w:iCs/>
          <w:sz w:val="24"/>
          <w:szCs w:val="24"/>
          <w:lang w:val="id-ID"/>
        </w:rPr>
        <w:t>bertemu dalam acara DISKUSI PUBLIK yang merupakan rangkaian dari p</w:t>
      </w:r>
      <w:proofErr w:type="spellStart"/>
      <w:r w:rsidRPr="00334FF2">
        <w:rPr>
          <w:rFonts w:ascii="Times New Roman" w:hAnsi="Times New Roman" w:cs="Times New Roman"/>
          <w:iCs/>
          <w:sz w:val="24"/>
          <w:szCs w:val="24"/>
          <w:lang w:val="en"/>
        </w:rPr>
        <w:t>eringat</w:t>
      </w:r>
      <w:proofErr w:type="spellEnd"/>
      <w:r w:rsidRPr="00334FF2">
        <w:rPr>
          <w:rFonts w:ascii="Times New Roman" w:hAnsi="Times New Roman" w:cs="Times New Roman"/>
          <w:iCs/>
          <w:sz w:val="24"/>
          <w:szCs w:val="24"/>
          <w:lang w:val="id-ID"/>
        </w:rPr>
        <w:t>an</w:t>
      </w:r>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hari</w:t>
      </w:r>
      <w:proofErr w:type="spellEnd"/>
      <w:r w:rsidRPr="00334FF2">
        <w:rPr>
          <w:rFonts w:ascii="Times New Roman" w:hAnsi="Times New Roman" w:cs="Times New Roman"/>
          <w:iCs/>
          <w:sz w:val="24"/>
          <w:szCs w:val="24"/>
          <w:lang w:val="en"/>
        </w:rPr>
        <w:t xml:space="preserve"> </w:t>
      </w:r>
      <w:r w:rsidRPr="00334FF2">
        <w:rPr>
          <w:rFonts w:ascii="Times New Roman" w:hAnsi="Times New Roman" w:cs="Times New Roman"/>
          <w:iCs/>
          <w:sz w:val="24"/>
          <w:szCs w:val="24"/>
          <w:lang w:val="id-ID"/>
        </w:rPr>
        <w:t>Perkebunan ke 59 tahun 2016 d</w:t>
      </w:r>
      <w:r w:rsidRPr="00334FF2">
        <w:rPr>
          <w:rFonts w:ascii="Times New Roman" w:hAnsi="Times New Roman" w:cs="Times New Roman"/>
          <w:iCs/>
          <w:sz w:val="24"/>
          <w:szCs w:val="24"/>
          <w:lang w:val="en"/>
        </w:rPr>
        <w:t xml:space="preserve">i Kalimantan </w:t>
      </w:r>
      <w:proofErr w:type="spellStart"/>
      <w:r w:rsidRPr="00334FF2">
        <w:rPr>
          <w:rFonts w:ascii="Times New Roman" w:hAnsi="Times New Roman" w:cs="Times New Roman"/>
          <w:iCs/>
          <w:sz w:val="24"/>
          <w:szCs w:val="24"/>
          <w:lang w:val="en"/>
        </w:rPr>
        <w:t>Timur</w:t>
      </w:r>
      <w:proofErr w:type="spellEnd"/>
      <w:r w:rsidRPr="00334FF2">
        <w:rPr>
          <w:rFonts w:ascii="Times New Roman" w:hAnsi="Times New Roman" w:cs="Times New Roman"/>
          <w:iCs/>
          <w:sz w:val="24"/>
          <w:szCs w:val="24"/>
          <w:lang w:val="en"/>
        </w:rPr>
        <w:t xml:space="preserve">. </w:t>
      </w:r>
      <w:r w:rsidR="005222A2">
        <w:rPr>
          <w:rFonts w:ascii="Times New Roman" w:hAnsi="Times New Roman" w:cs="Times New Roman"/>
          <w:iCs/>
          <w:sz w:val="24"/>
          <w:szCs w:val="24"/>
          <w:lang w:val="id-ID"/>
        </w:rPr>
        <w:t xml:space="preserve">  </w:t>
      </w:r>
      <w:proofErr w:type="gramStart"/>
      <w:r w:rsidRPr="00334FF2">
        <w:rPr>
          <w:rFonts w:ascii="Times New Roman" w:hAnsi="Times New Roman" w:cs="Times New Roman"/>
          <w:iCs/>
          <w:sz w:val="24"/>
          <w:szCs w:val="24"/>
          <w:lang w:val="en"/>
        </w:rPr>
        <w:t xml:space="preserve">Kita </w:t>
      </w:r>
      <w:r w:rsidRPr="00334FF2">
        <w:rPr>
          <w:rFonts w:ascii="Times New Roman" w:hAnsi="Times New Roman" w:cs="Times New Roman"/>
          <w:iCs/>
          <w:sz w:val="24"/>
          <w:szCs w:val="24"/>
          <w:lang w:val="id-ID"/>
        </w:rPr>
        <w:t xml:space="preserve">patut </w:t>
      </w:r>
      <w:proofErr w:type="spellStart"/>
      <w:r w:rsidR="00334FF2" w:rsidRPr="00334FF2">
        <w:rPr>
          <w:rFonts w:ascii="Times New Roman" w:hAnsi="Times New Roman" w:cs="Times New Roman"/>
          <w:iCs/>
          <w:sz w:val="24"/>
          <w:szCs w:val="24"/>
          <w:lang w:val="en"/>
        </w:rPr>
        <w:t>merasa</w:t>
      </w:r>
      <w:proofErr w:type="spellEnd"/>
      <w:r w:rsidR="001F010A" w:rsidRPr="00334FF2">
        <w:rPr>
          <w:rFonts w:ascii="Times New Roman" w:hAnsi="Times New Roman" w:cs="Times New Roman"/>
          <w:iCs/>
          <w:sz w:val="24"/>
          <w:szCs w:val="24"/>
          <w:lang w:val="en"/>
        </w:rPr>
        <w:t xml:space="preserve"> </w:t>
      </w:r>
      <w:proofErr w:type="spellStart"/>
      <w:r w:rsidR="001F010A" w:rsidRPr="00334FF2">
        <w:rPr>
          <w:rFonts w:ascii="Times New Roman" w:hAnsi="Times New Roman" w:cs="Times New Roman"/>
          <w:iCs/>
          <w:sz w:val="24"/>
          <w:szCs w:val="24"/>
          <w:lang w:val="en"/>
        </w:rPr>
        <w:t>ba</w:t>
      </w:r>
      <w:proofErr w:type="spellEnd"/>
      <w:r w:rsidR="001F010A" w:rsidRPr="00334FF2">
        <w:rPr>
          <w:rFonts w:ascii="Times New Roman" w:hAnsi="Times New Roman" w:cs="Times New Roman"/>
          <w:iCs/>
          <w:sz w:val="24"/>
          <w:szCs w:val="24"/>
          <w:lang w:val="id-ID"/>
        </w:rPr>
        <w:t>ngga</w:t>
      </w:r>
      <w:r w:rsidRPr="00334FF2">
        <w:rPr>
          <w:rFonts w:ascii="Times New Roman" w:hAnsi="Times New Roman" w:cs="Times New Roman"/>
          <w:iCs/>
          <w:sz w:val="24"/>
          <w:szCs w:val="24"/>
          <w:lang w:val="id-ID"/>
        </w:rPr>
        <w:t xml:space="preserve">, </w:t>
      </w:r>
      <w:proofErr w:type="spellStart"/>
      <w:r w:rsidRPr="00334FF2">
        <w:rPr>
          <w:rFonts w:ascii="Times New Roman" w:hAnsi="Times New Roman" w:cs="Times New Roman"/>
          <w:iCs/>
          <w:sz w:val="24"/>
          <w:szCs w:val="24"/>
          <w:lang w:val="en"/>
        </w:rPr>
        <w:t>karena</w:t>
      </w:r>
      <w:proofErr w:type="spellEnd"/>
      <w:r w:rsidRPr="00334FF2">
        <w:rPr>
          <w:rFonts w:ascii="Times New Roman" w:hAnsi="Times New Roman" w:cs="Times New Roman"/>
          <w:iCs/>
          <w:sz w:val="24"/>
          <w:szCs w:val="24"/>
          <w:lang w:val="en"/>
        </w:rPr>
        <w:t xml:space="preserve"> di </w:t>
      </w:r>
      <w:proofErr w:type="spellStart"/>
      <w:r w:rsidRPr="00334FF2">
        <w:rPr>
          <w:rFonts w:ascii="Times New Roman" w:hAnsi="Times New Roman" w:cs="Times New Roman"/>
          <w:iCs/>
          <w:sz w:val="24"/>
          <w:szCs w:val="24"/>
          <w:lang w:val="en"/>
        </w:rPr>
        <w:t>usianya</w:t>
      </w:r>
      <w:proofErr w:type="spellEnd"/>
      <w:r w:rsidRPr="00334FF2">
        <w:rPr>
          <w:rFonts w:ascii="Times New Roman" w:hAnsi="Times New Roman" w:cs="Times New Roman"/>
          <w:iCs/>
          <w:sz w:val="24"/>
          <w:szCs w:val="24"/>
          <w:lang w:val="en"/>
        </w:rPr>
        <w:t xml:space="preserve"> yang </w:t>
      </w:r>
      <w:proofErr w:type="spellStart"/>
      <w:r w:rsidRPr="00334FF2">
        <w:rPr>
          <w:rFonts w:ascii="Times New Roman" w:hAnsi="Times New Roman" w:cs="Times New Roman"/>
          <w:iCs/>
          <w:sz w:val="24"/>
          <w:szCs w:val="24"/>
          <w:lang w:val="en"/>
        </w:rPr>
        <w:t>sudah</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menapak</w:t>
      </w:r>
      <w:proofErr w:type="spellEnd"/>
      <w:r w:rsidRPr="00334FF2">
        <w:rPr>
          <w:rFonts w:ascii="Times New Roman" w:hAnsi="Times New Roman" w:cs="Times New Roman"/>
          <w:iCs/>
          <w:sz w:val="24"/>
          <w:szCs w:val="24"/>
          <w:lang w:val="en"/>
        </w:rPr>
        <w:t xml:space="preserve"> ke-5</w:t>
      </w:r>
      <w:r w:rsidRPr="00334FF2">
        <w:rPr>
          <w:rFonts w:ascii="Times New Roman" w:hAnsi="Times New Roman" w:cs="Times New Roman"/>
          <w:iCs/>
          <w:sz w:val="24"/>
          <w:szCs w:val="24"/>
          <w:lang w:val="id-ID"/>
        </w:rPr>
        <w:t>9</w:t>
      </w:r>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tahun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ini</w:t>
      </w:r>
      <w:proofErr w:type="spellEnd"/>
      <w:r w:rsidRPr="00334FF2">
        <w:rPr>
          <w:rFonts w:ascii="Times New Roman" w:hAnsi="Times New Roman" w:cs="Times New Roman"/>
          <w:iCs/>
          <w:sz w:val="24"/>
          <w:szCs w:val="24"/>
          <w:lang w:val="en"/>
        </w:rPr>
        <w:t xml:space="preserve">, </w:t>
      </w:r>
      <w:r w:rsidRPr="00334FF2">
        <w:rPr>
          <w:rFonts w:ascii="Times New Roman" w:hAnsi="Times New Roman" w:cs="Times New Roman"/>
          <w:iCs/>
          <w:sz w:val="24"/>
          <w:szCs w:val="24"/>
          <w:lang w:val="id-ID"/>
        </w:rPr>
        <w:t xml:space="preserve">perkebunan di </w:t>
      </w:r>
      <w:proofErr w:type="spellStart"/>
      <w:r w:rsidRPr="00334FF2">
        <w:rPr>
          <w:rFonts w:ascii="Times New Roman" w:hAnsi="Times New Roman" w:cs="Times New Roman"/>
          <w:iCs/>
          <w:sz w:val="24"/>
          <w:szCs w:val="24"/>
          <w:lang w:val="en"/>
        </w:rPr>
        <w:t>Provinsi</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Kaltim</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semakin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maju</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dan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berkembang</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dengan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hasil</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pembangunannya</w:t>
      </w:r>
      <w:proofErr w:type="spellEnd"/>
      <w:r w:rsidRPr="00334FF2">
        <w:rPr>
          <w:rFonts w:ascii="Times New Roman" w:hAnsi="Times New Roman" w:cs="Times New Roman"/>
          <w:iCs/>
          <w:sz w:val="24"/>
          <w:szCs w:val="24"/>
          <w:lang w:val="en"/>
        </w:rPr>
        <w:t xml:space="preserve"> yang </w:t>
      </w:r>
      <w:proofErr w:type="spellStart"/>
      <w:r w:rsidRPr="00334FF2">
        <w:rPr>
          <w:rFonts w:ascii="Times New Roman" w:hAnsi="Times New Roman" w:cs="Times New Roman"/>
          <w:iCs/>
          <w:sz w:val="24"/>
          <w:szCs w:val="24"/>
          <w:lang w:val="en"/>
        </w:rPr>
        <w:t>kian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kita</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rasakan</w:t>
      </w:r>
      <w:proofErr w:type="spellEnd"/>
      <w:r w:rsidRPr="00334FF2">
        <w:rPr>
          <w:rFonts w:ascii="Times New Roman" w:hAnsi="Times New Roman" w:cs="Times New Roman"/>
          <w:iCs/>
          <w:sz w:val="24"/>
          <w:szCs w:val="24"/>
          <w:lang w:val="en"/>
        </w:rPr>
        <w:t xml:space="preserve"> </w:t>
      </w:r>
      <w:proofErr w:type="spellStart"/>
      <w:r w:rsidRPr="00334FF2">
        <w:rPr>
          <w:rFonts w:ascii="Times New Roman" w:hAnsi="Times New Roman" w:cs="Times New Roman"/>
          <w:iCs/>
          <w:sz w:val="24"/>
          <w:szCs w:val="24"/>
          <w:lang w:val="en"/>
        </w:rPr>
        <w:t>bersama</w:t>
      </w:r>
      <w:proofErr w:type="spellEnd"/>
      <w:r w:rsidRPr="00334FF2">
        <w:rPr>
          <w:rFonts w:ascii="Times New Roman" w:hAnsi="Times New Roman" w:cs="Times New Roman"/>
          <w:iCs/>
          <w:sz w:val="24"/>
          <w:szCs w:val="24"/>
          <w:lang w:val="id-ID"/>
        </w:rPr>
        <w:t>, baik secara positif maupun negatifnya</w:t>
      </w:r>
      <w:r w:rsidRPr="00334FF2">
        <w:rPr>
          <w:rFonts w:ascii="Times New Roman" w:hAnsi="Times New Roman" w:cs="Times New Roman"/>
          <w:iCs/>
          <w:sz w:val="24"/>
          <w:szCs w:val="24"/>
          <w:lang w:val="en"/>
        </w:rPr>
        <w:t>.</w:t>
      </w:r>
      <w:proofErr w:type="gramEnd"/>
      <w:r w:rsidRPr="00334FF2">
        <w:rPr>
          <w:rFonts w:ascii="Times New Roman" w:hAnsi="Times New Roman" w:cs="Times New Roman"/>
          <w:iCs/>
          <w:sz w:val="24"/>
          <w:szCs w:val="24"/>
          <w:lang w:val="id-ID"/>
        </w:rPr>
        <w:t xml:space="preserve">  Untuk pembangunan perkebunan yang berdampak posistif saya kira patut dipertahankan dan ditingkatkan, sedangkan pembangunan perkebunan yang berekses negatif perlu kita fikirkan bersama untuk mencari solusinya </w:t>
      </w:r>
      <w:r w:rsidR="005222A2">
        <w:rPr>
          <w:rFonts w:ascii="Times New Roman" w:hAnsi="Times New Roman" w:cs="Times New Roman"/>
          <w:iCs/>
          <w:sz w:val="24"/>
          <w:szCs w:val="24"/>
          <w:lang w:val="id-ID"/>
        </w:rPr>
        <w:t>guna perbaikan2 dimasa mendatang</w:t>
      </w:r>
      <w:r w:rsidRPr="00334FF2">
        <w:rPr>
          <w:rFonts w:ascii="Times New Roman" w:hAnsi="Times New Roman" w:cs="Times New Roman"/>
          <w:iCs/>
          <w:sz w:val="24"/>
          <w:szCs w:val="24"/>
          <w:lang w:val="id-ID"/>
        </w:rPr>
        <w:t xml:space="preserve"> </w:t>
      </w:r>
    </w:p>
    <w:p w14:paraId="25DB5494" w14:textId="77777777" w:rsidR="00334FF2" w:rsidRDefault="00334FF2" w:rsidP="0098014A">
      <w:pPr>
        <w:spacing w:after="0" w:line="360" w:lineRule="auto"/>
        <w:ind w:firstLine="720"/>
        <w:jc w:val="both"/>
        <w:rPr>
          <w:rFonts w:ascii="Times New Roman" w:hAnsi="Times New Roman" w:cs="Times New Roman"/>
          <w:iCs/>
          <w:sz w:val="24"/>
          <w:szCs w:val="24"/>
          <w:lang w:val="id-ID"/>
        </w:rPr>
      </w:pPr>
    </w:p>
    <w:p w14:paraId="6A486E28" w14:textId="22685146" w:rsidR="00334FF2" w:rsidRPr="00334FF2" w:rsidRDefault="00334FF2" w:rsidP="00334FF2">
      <w:pPr>
        <w:spacing w:after="0" w:line="360" w:lineRule="auto"/>
        <w:jc w:val="both"/>
        <w:rPr>
          <w:rFonts w:ascii="Times New Roman" w:hAnsi="Times New Roman" w:cs="Times New Roman"/>
          <w:b/>
          <w:sz w:val="24"/>
          <w:szCs w:val="24"/>
          <w:shd w:val="clear" w:color="auto" w:fill="FFFFFF"/>
          <w:lang w:val="id-ID"/>
        </w:rPr>
      </w:pPr>
      <w:r w:rsidRPr="00334FF2">
        <w:rPr>
          <w:rFonts w:ascii="Times New Roman" w:hAnsi="Times New Roman" w:cs="Times New Roman"/>
          <w:b/>
          <w:iCs/>
          <w:sz w:val="24"/>
          <w:szCs w:val="24"/>
          <w:lang w:val="id-ID"/>
        </w:rPr>
        <w:t>Para hadirin yang berbahagia</w:t>
      </w:r>
      <w:r>
        <w:rPr>
          <w:rFonts w:ascii="Times New Roman" w:hAnsi="Times New Roman" w:cs="Times New Roman"/>
          <w:b/>
          <w:iCs/>
          <w:sz w:val="24"/>
          <w:szCs w:val="24"/>
          <w:lang w:val="id-ID"/>
        </w:rPr>
        <w:t>,</w:t>
      </w:r>
    </w:p>
    <w:p w14:paraId="72115595" w14:textId="415972B8" w:rsidR="001F010A" w:rsidRDefault="001F010A" w:rsidP="001F010A">
      <w:pPr>
        <w:pStyle w:val="Default"/>
        <w:spacing w:line="360" w:lineRule="auto"/>
        <w:ind w:firstLine="720"/>
        <w:jc w:val="both"/>
        <w:rPr>
          <w:rFonts w:ascii="Times New Roman" w:hAnsi="Times New Roman" w:cs="Times New Roman"/>
          <w:iCs/>
          <w:color w:val="auto"/>
          <w:lang w:val="id-ID"/>
        </w:rPr>
      </w:pPr>
      <w:r>
        <w:rPr>
          <w:rFonts w:ascii="Times New Roman" w:hAnsi="Times New Roman" w:cs="Times New Roman"/>
          <w:iCs/>
          <w:color w:val="auto"/>
          <w:lang w:val="id-ID"/>
        </w:rPr>
        <w:t>Sumberdaya alam Kaltim, bila dilihat b</w:t>
      </w:r>
      <w:r w:rsidRPr="005D539B">
        <w:rPr>
          <w:rFonts w:ascii="Times New Roman" w:hAnsi="Times New Roman" w:cs="Times New Roman"/>
          <w:iCs/>
          <w:color w:val="auto"/>
          <w:lang w:val="id-ID"/>
        </w:rPr>
        <w:t xml:space="preserve">erdasarkan kelerengan atau kemiringan lahan dan ketinggian tempat, karakteristik topografi Provinsi Kalimantan Timur didominasi oleh lahan-lahan dengan kelerengan di atas 40 persen. </w:t>
      </w:r>
      <w:r w:rsidR="0027489F">
        <w:rPr>
          <w:rFonts w:ascii="Times New Roman" w:hAnsi="Times New Roman" w:cs="Times New Roman"/>
          <w:iCs/>
          <w:color w:val="auto"/>
          <w:lang w:val="id-ID"/>
        </w:rPr>
        <w:t xml:space="preserve"> </w:t>
      </w:r>
      <w:r w:rsidRPr="005D539B">
        <w:rPr>
          <w:rFonts w:ascii="Times New Roman" w:hAnsi="Times New Roman" w:cs="Times New Roman"/>
          <w:iCs/>
          <w:color w:val="auto"/>
          <w:lang w:val="id-ID"/>
        </w:rPr>
        <w:t>Kondisi demikian akan mempunyai pengaruh sangat besar dalam rangka pemanfaatan lahan sesuai dengan rencana tata ruang wilayah.   Lahan datar (0-2%) di Provinsi Kalimantan Timur pada umumnya hanya terdapat di daerah pantai dan daerah aliran sungai-sungai besar yang luasnya sekitar 10,70 persen dari total wilayah. Sedangkan lahan dengan tingkat kelerengan landai (2-15%) luasnya mencapai 16,16 persen. Sisanya, lahan berbukit dengan tingkat kelerengan &gt; 15% dengan luasnya mencapai sekitar 73,14 persen dari luas wilayah Provinsi Kalimantan Timur.  Pengembangan tanaman pangan hanya mungkin dilakukan di daerah yang datar hingga landai atau wilayah dengan kemiringan 0-15 persen. Sedangkan lahan dengan tingkat kelerengan yang lebih tinggi (&gt;15 persen) hanya cocok untuk tanaman tahunan</w:t>
      </w:r>
      <w:r>
        <w:rPr>
          <w:rFonts w:ascii="Times New Roman" w:hAnsi="Times New Roman" w:cs="Times New Roman"/>
          <w:iCs/>
          <w:color w:val="auto"/>
          <w:lang w:val="id-ID"/>
        </w:rPr>
        <w:t xml:space="preserve"> atau PERKEBUNAN</w:t>
      </w:r>
      <w:r w:rsidRPr="005D539B">
        <w:rPr>
          <w:rFonts w:ascii="Times New Roman" w:hAnsi="Times New Roman" w:cs="Times New Roman"/>
          <w:iCs/>
          <w:color w:val="auto"/>
          <w:lang w:val="id-ID"/>
        </w:rPr>
        <w:t xml:space="preserve"> dan kawasan konservasi.  </w:t>
      </w:r>
    </w:p>
    <w:p w14:paraId="0278B57A" w14:textId="39080B4C" w:rsidR="0045492A" w:rsidRPr="00225968" w:rsidRDefault="001F010A" w:rsidP="00334FF2">
      <w:pPr>
        <w:pStyle w:val="Default"/>
        <w:spacing w:line="360" w:lineRule="auto"/>
        <w:ind w:firstLine="720"/>
        <w:jc w:val="both"/>
        <w:rPr>
          <w:rFonts w:ascii="Times New Roman" w:hAnsi="Times New Roman" w:cs="Times New Roman"/>
          <w:shd w:val="clear" w:color="auto" w:fill="FFFFFF"/>
        </w:rPr>
      </w:pPr>
      <w:r>
        <w:rPr>
          <w:rFonts w:ascii="Times New Roman" w:hAnsi="Times New Roman" w:cs="Times New Roman"/>
          <w:iCs/>
          <w:color w:val="auto"/>
          <w:lang w:val="id-ID"/>
        </w:rPr>
        <w:t>Bertitik tolak dari sumberdaya alam</w:t>
      </w:r>
      <w:r w:rsidR="00334FF2">
        <w:rPr>
          <w:rFonts w:ascii="Times New Roman" w:hAnsi="Times New Roman" w:cs="Times New Roman"/>
          <w:iCs/>
          <w:color w:val="auto"/>
          <w:lang w:val="id-ID"/>
        </w:rPr>
        <w:t xml:space="preserve"> tersebut</w:t>
      </w:r>
      <w:r>
        <w:rPr>
          <w:rFonts w:ascii="Times New Roman" w:hAnsi="Times New Roman" w:cs="Times New Roman"/>
          <w:iCs/>
          <w:color w:val="auto"/>
          <w:lang w:val="id-ID"/>
        </w:rPr>
        <w:t>, saat ini</w:t>
      </w:r>
      <w:r w:rsidRPr="005D539B">
        <w:rPr>
          <w:rFonts w:ascii="Times New Roman" w:hAnsi="Times New Roman" w:cs="Times New Roman"/>
          <w:iCs/>
          <w:color w:val="auto"/>
          <w:lang w:val="id-ID"/>
        </w:rPr>
        <w:t xml:space="preserve"> </w:t>
      </w:r>
      <w:r w:rsidR="001E04D2">
        <w:rPr>
          <w:rFonts w:ascii="Times New Roman" w:hAnsi="Times New Roman" w:cs="Times New Roman"/>
          <w:shd w:val="clear" w:color="auto" w:fill="FFFFFF"/>
          <w:lang w:val="id-ID"/>
        </w:rPr>
        <w:t>Kaliman</w:t>
      </w:r>
      <w:r>
        <w:rPr>
          <w:rFonts w:ascii="Times New Roman" w:hAnsi="Times New Roman" w:cs="Times New Roman"/>
          <w:shd w:val="clear" w:color="auto" w:fill="FFFFFF"/>
          <w:lang w:val="id-ID"/>
        </w:rPr>
        <w:t>tan</w:t>
      </w:r>
      <w:r w:rsidR="001E04D2">
        <w:rPr>
          <w:rFonts w:ascii="Times New Roman" w:hAnsi="Times New Roman" w:cs="Times New Roman"/>
          <w:shd w:val="clear" w:color="auto" w:fill="FFFFFF"/>
          <w:lang w:val="id-ID"/>
        </w:rPr>
        <w:t xml:space="preserve"> Timur telah mengalami perubahan fundamental dalam pijakan pembangunan yang semula bergantung pada Migas, Batubara, sumberdaya yang tidak dapat diperbaharui (Unrenewable</w:t>
      </w:r>
      <w:r>
        <w:rPr>
          <w:rFonts w:ascii="Times New Roman" w:hAnsi="Times New Roman" w:cs="Times New Roman"/>
          <w:shd w:val="clear" w:color="auto" w:fill="FFFFFF"/>
          <w:lang w:val="id-ID"/>
        </w:rPr>
        <w:t xml:space="preserve"> resources) ke sektor pertanian</w:t>
      </w:r>
      <w:r w:rsidR="001E04D2">
        <w:rPr>
          <w:rFonts w:ascii="Times New Roman" w:hAnsi="Times New Roman" w:cs="Times New Roman"/>
          <w:shd w:val="clear" w:color="auto" w:fill="FFFFFF"/>
          <w:lang w:val="id-ID"/>
        </w:rPr>
        <w:t xml:space="preserve"> (Renewable resources).  </w:t>
      </w:r>
      <w:r w:rsidR="00807C6A">
        <w:rPr>
          <w:rFonts w:ascii="Times New Roman" w:hAnsi="Times New Roman" w:cs="Times New Roman"/>
          <w:shd w:val="clear" w:color="auto" w:fill="FFFFFF"/>
          <w:lang w:val="id-ID"/>
        </w:rPr>
        <w:t>Program pembangunan p</w:t>
      </w:r>
      <w:proofErr w:type="spellStart"/>
      <w:r w:rsidR="00807C6A" w:rsidRPr="00225968">
        <w:rPr>
          <w:rFonts w:ascii="Times New Roman" w:hAnsi="Times New Roman" w:cs="Times New Roman"/>
          <w:shd w:val="clear" w:color="auto" w:fill="FFFFFF"/>
        </w:rPr>
        <w:t>erkebunan</w:t>
      </w:r>
      <w:proofErr w:type="spellEnd"/>
      <w:r w:rsidR="00807C6A" w:rsidRPr="00225968">
        <w:rPr>
          <w:rFonts w:ascii="Times New Roman" w:hAnsi="Times New Roman" w:cs="Times New Roman"/>
          <w:shd w:val="clear" w:color="auto" w:fill="FFFFFF"/>
        </w:rPr>
        <w:t xml:space="preserve"> </w:t>
      </w:r>
      <w:r w:rsidR="00807C6A">
        <w:rPr>
          <w:rFonts w:ascii="Times New Roman" w:hAnsi="Times New Roman" w:cs="Times New Roman"/>
          <w:shd w:val="clear" w:color="auto" w:fill="FFFFFF"/>
        </w:rPr>
        <w:t xml:space="preserve">Kalimantan </w:t>
      </w:r>
      <w:proofErr w:type="spellStart"/>
      <w:r w:rsidR="00807C6A">
        <w:rPr>
          <w:rFonts w:ascii="Times New Roman" w:hAnsi="Times New Roman" w:cs="Times New Roman"/>
          <w:shd w:val="clear" w:color="auto" w:fill="FFFFFF"/>
        </w:rPr>
        <w:t>Timur</w:t>
      </w:r>
      <w:proofErr w:type="spellEnd"/>
      <w:r w:rsidR="00807C6A">
        <w:rPr>
          <w:rFonts w:ascii="Times New Roman" w:hAnsi="Times New Roman" w:cs="Times New Roman"/>
          <w:shd w:val="clear" w:color="auto" w:fill="FFFFFF"/>
          <w:lang w:val="id-ID"/>
        </w:rPr>
        <w:t xml:space="preserve"> merupakan salah satu</w:t>
      </w:r>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tulang</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punggung</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dan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sektor</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utama</w:t>
      </w:r>
      <w:proofErr w:type="spellEnd"/>
      <w:r w:rsidR="0045492A" w:rsidRPr="00225968">
        <w:rPr>
          <w:rFonts w:ascii="Times New Roman" w:hAnsi="Times New Roman" w:cs="Times New Roman"/>
          <w:shd w:val="clear" w:color="auto" w:fill="FFFFFF"/>
        </w:rPr>
        <w:t xml:space="preserve"> </w:t>
      </w:r>
      <w:r w:rsidR="008D315E">
        <w:rPr>
          <w:rFonts w:ascii="Times New Roman" w:hAnsi="Times New Roman" w:cs="Times New Roman"/>
          <w:shd w:val="clear" w:color="auto" w:fill="FFFFFF"/>
          <w:lang w:val="id-ID"/>
        </w:rPr>
        <w:t xml:space="preserve">dalam </w:t>
      </w:r>
      <w:proofErr w:type="spellStart"/>
      <w:r w:rsidR="0045492A" w:rsidRPr="00225968">
        <w:rPr>
          <w:rFonts w:ascii="Times New Roman" w:hAnsi="Times New Roman" w:cs="Times New Roman"/>
          <w:shd w:val="clear" w:color="auto" w:fill="FFFFFF"/>
        </w:rPr>
        <w:t>upaya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transformasi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ekonomi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berbasis</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sumberdaya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alam</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terbarukan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melalui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peningkatan</w:t>
      </w:r>
      <w:proofErr w:type="spellEnd"/>
      <w:r w:rsidR="0045492A" w:rsidRPr="00225968">
        <w:rPr>
          <w:rFonts w:ascii="Times New Roman" w:hAnsi="Times New Roman" w:cs="Times New Roman"/>
          <w:shd w:val="clear" w:color="auto" w:fill="FFFFFF"/>
        </w:rPr>
        <w:t> </w:t>
      </w:r>
      <w:proofErr w:type="spellStart"/>
      <w:r w:rsidR="0045492A" w:rsidRPr="00225968">
        <w:rPr>
          <w:rFonts w:ascii="Times New Roman" w:hAnsi="Times New Roman" w:cs="Times New Roman"/>
          <w:shd w:val="clear" w:color="auto" w:fill="FFFFFF"/>
        </w:rPr>
        <w:t>daya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saing</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dan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nilai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tambah</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produk</w:t>
      </w:r>
      <w:proofErr w:type="spellEnd"/>
      <w:r w:rsidR="00807C6A">
        <w:rPr>
          <w:rFonts w:ascii="Times New Roman" w:hAnsi="Times New Roman" w:cs="Times New Roman"/>
          <w:shd w:val="clear" w:color="auto" w:fill="FFFFFF"/>
          <w:lang w:val="id-ID"/>
        </w:rPr>
        <w:t>-prdouk yang dihasilkan dari</w:t>
      </w:r>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perkebunan</w:t>
      </w:r>
      <w:proofErr w:type="spellEnd"/>
      <w:r w:rsidR="007D283F">
        <w:rPr>
          <w:rFonts w:ascii="Times New Roman" w:hAnsi="Times New Roman" w:cs="Times New Roman"/>
          <w:shd w:val="clear" w:color="auto" w:fill="FFFFFF"/>
        </w:rPr>
        <w:t xml:space="preserve">, </w:t>
      </w:r>
      <w:proofErr w:type="spellStart"/>
      <w:r w:rsidR="007D283F">
        <w:rPr>
          <w:rFonts w:ascii="Times New Roman" w:hAnsi="Times New Roman" w:cs="Times New Roman"/>
          <w:shd w:val="clear" w:color="auto" w:fill="FFFFFF"/>
        </w:rPr>
        <w:t>misalnya</w:t>
      </w:r>
      <w:proofErr w:type="spellEnd"/>
      <w:r w:rsidR="007D283F">
        <w:rPr>
          <w:rFonts w:ascii="Times New Roman" w:hAnsi="Times New Roman" w:cs="Times New Roman"/>
          <w:shd w:val="clear" w:color="auto" w:fill="FFFFFF"/>
        </w:rPr>
        <w:t xml:space="preserve"> </w:t>
      </w:r>
      <w:proofErr w:type="spellStart"/>
      <w:r w:rsidR="007D283F">
        <w:rPr>
          <w:rFonts w:ascii="Times New Roman" w:hAnsi="Times New Roman" w:cs="Times New Roman"/>
          <w:shd w:val="clear" w:color="auto" w:fill="FFFFFF"/>
        </w:rPr>
        <w:t>melalui</w:t>
      </w:r>
      <w:proofErr w:type="spellEnd"/>
      <w:r w:rsidR="007D283F">
        <w:rPr>
          <w:rFonts w:ascii="Times New Roman" w:hAnsi="Times New Roman" w:cs="Times New Roman"/>
          <w:shd w:val="clear" w:color="auto" w:fill="FFFFFF"/>
        </w:rPr>
        <w:t xml:space="preserve"> proses </w:t>
      </w:r>
      <w:proofErr w:type="spellStart"/>
      <w:r w:rsidR="007D283F">
        <w:rPr>
          <w:rFonts w:ascii="Times New Roman" w:hAnsi="Times New Roman" w:cs="Times New Roman"/>
          <w:shd w:val="clear" w:color="auto" w:fill="FFFFFF"/>
        </w:rPr>
        <w:t>hilirisasi</w:t>
      </w:r>
      <w:proofErr w:type="spellEnd"/>
      <w:r w:rsidR="007D283F">
        <w:rPr>
          <w:rFonts w:ascii="Times New Roman" w:hAnsi="Times New Roman" w:cs="Times New Roman"/>
          <w:shd w:val="clear" w:color="auto" w:fill="FFFFFF"/>
        </w:rPr>
        <w:t xml:space="preserve"> </w:t>
      </w:r>
      <w:proofErr w:type="spellStart"/>
      <w:r w:rsidR="00BB3E59">
        <w:rPr>
          <w:rFonts w:ascii="Times New Roman" w:hAnsi="Times New Roman" w:cs="Times New Roman"/>
          <w:shd w:val="clear" w:color="auto" w:fill="FFFFFF"/>
        </w:rPr>
        <w:t>industri</w:t>
      </w:r>
      <w:proofErr w:type="spellEnd"/>
      <w:r w:rsidR="0045492A" w:rsidRPr="00225968">
        <w:rPr>
          <w:rFonts w:ascii="Times New Roman" w:hAnsi="Times New Roman" w:cs="Times New Roman"/>
          <w:shd w:val="clear" w:color="auto" w:fill="FFFFFF"/>
        </w:rPr>
        <w:t xml:space="preserve">. </w:t>
      </w:r>
      <w:r>
        <w:rPr>
          <w:rFonts w:ascii="Times New Roman" w:hAnsi="Times New Roman" w:cs="Times New Roman"/>
          <w:shd w:val="clear" w:color="auto" w:fill="FFFFFF"/>
          <w:lang w:val="id-ID"/>
        </w:rPr>
        <w:t xml:space="preserve"> </w:t>
      </w:r>
      <w:proofErr w:type="spellStart"/>
      <w:proofErr w:type="gramStart"/>
      <w:r w:rsidR="00807C6A">
        <w:rPr>
          <w:rFonts w:ascii="Times New Roman" w:hAnsi="Times New Roman" w:cs="Times New Roman"/>
          <w:shd w:val="clear" w:color="auto" w:fill="FFFFFF"/>
        </w:rPr>
        <w:t>Kelapa</w:t>
      </w:r>
      <w:proofErr w:type="spellEnd"/>
      <w:r w:rsidR="00807C6A">
        <w:rPr>
          <w:rFonts w:ascii="Times New Roman" w:hAnsi="Times New Roman" w:cs="Times New Roman"/>
          <w:shd w:val="clear" w:color="auto" w:fill="FFFFFF"/>
        </w:rPr>
        <w:t xml:space="preserve"> </w:t>
      </w:r>
      <w:proofErr w:type="spellStart"/>
      <w:r w:rsidR="00807C6A">
        <w:rPr>
          <w:rFonts w:ascii="Times New Roman" w:hAnsi="Times New Roman" w:cs="Times New Roman"/>
          <w:shd w:val="clear" w:color="auto" w:fill="FFFFFF"/>
        </w:rPr>
        <w:t>sawit</w:t>
      </w:r>
      <w:proofErr w:type="spellEnd"/>
      <w:r w:rsidR="00807C6A">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merupakan</w:t>
      </w:r>
      <w:proofErr w:type="spellEnd"/>
      <w:r w:rsidR="00807C6A">
        <w:rPr>
          <w:rFonts w:ascii="Times New Roman" w:hAnsi="Times New Roman" w:cs="Times New Roman"/>
          <w:shd w:val="clear" w:color="auto" w:fill="FFFFFF"/>
          <w:lang w:val="id-ID"/>
        </w:rPr>
        <w:t xml:space="preserve"> </w:t>
      </w:r>
      <w:proofErr w:type="spellStart"/>
      <w:r w:rsidR="007C7D2E">
        <w:rPr>
          <w:rFonts w:ascii="Times New Roman" w:hAnsi="Times New Roman" w:cs="Times New Roman"/>
          <w:shd w:val="clear" w:color="auto" w:fill="FFFFFF"/>
        </w:rPr>
        <w:t>contoh</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komoditas</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unggulan</w:t>
      </w:r>
      <w:proofErr w:type="spellEnd"/>
      <w:r w:rsidR="0045492A" w:rsidRPr="00225968">
        <w:rPr>
          <w:rFonts w:ascii="Times New Roman" w:hAnsi="Times New Roman" w:cs="Times New Roman"/>
          <w:shd w:val="clear" w:color="auto" w:fill="FFFFFF"/>
        </w:rPr>
        <w:t xml:space="preserve"> yang </w:t>
      </w:r>
      <w:proofErr w:type="spellStart"/>
      <w:r w:rsidR="0045492A" w:rsidRPr="00225968">
        <w:rPr>
          <w:rFonts w:ascii="Times New Roman" w:hAnsi="Times New Roman" w:cs="Times New Roman"/>
          <w:shd w:val="clear" w:color="auto" w:fill="FFFFFF"/>
        </w:rPr>
        <w:t>diharapkan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berperan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penting</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dalam</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lastRenderedPageBreak/>
        <w:t>menggerakan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ekonomi</w:t>
      </w:r>
      <w:proofErr w:type="spellEnd"/>
      <w:r w:rsidR="0045492A" w:rsidRPr="00225968">
        <w:rPr>
          <w:rFonts w:ascii="Times New Roman" w:hAnsi="Times New Roman" w:cs="Times New Roman"/>
          <w:shd w:val="clear" w:color="auto" w:fill="FFFFFF"/>
        </w:rPr>
        <w:t xml:space="preserve"> di </w:t>
      </w:r>
      <w:proofErr w:type="spellStart"/>
      <w:r w:rsidR="0045492A" w:rsidRPr="00225968">
        <w:rPr>
          <w:rFonts w:ascii="Times New Roman" w:hAnsi="Times New Roman" w:cs="Times New Roman"/>
          <w:shd w:val="clear" w:color="auto" w:fill="FFFFFF"/>
        </w:rPr>
        <w:t>masa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mendatang</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untuk</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menggantikan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peranan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minyak</w:t>
      </w:r>
      <w:proofErr w:type="spellEnd"/>
      <w:r w:rsidR="0045492A" w:rsidRPr="00225968">
        <w:rPr>
          <w:rFonts w:ascii="Times New Roman" w:hAnsi="Times New Roman" w:cs="Times New Roman"/>
          <w:shd w:val="clear" w:color="auto" w:fill="FFFFFF"/>
        </w:rPr>
        <w:t xml:space="preserve">, gas </w:t>
      </w:r>
      <w:proofErr w:type="spellStart"/>
      <w:r w:rsidR="0045492A" w:rsidRPr="00225968">
        <w:rPr>
          <w:rFonts w:ascii="Times New Roman" w:hAnsi="Times New Roman" w:cs="Times New Roman"/>
          <w:shd w:val="clear" w:color="auto" w:fill="FFFFFF"/>
        </w:rPr>
        <w:t>dan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batubara</w:t>
      </w:r>
      <w:proofErr w:type="spellEnd"/>
      <w:r w:rsidR="0045492A" w:rsidRPr="00225968">
        <w:rPr>
          <w:rFonts w:ascii="Times New Roman" w:hAnsi="Times New Roman" w:cs="Times New Roman"/>
          <w:shd w:val="clear" w:color="auto" w:fill="FFFFFF"/>
        </w:rPr>
        <w:t>.</w:t>
      </w:r>
      <w:proofErr w:type="gramEnd"/>
      <w:r w:rsidR="0045492A" w:rsidRPr="00225968">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P</w:t>
      </w:r>
      <w:r w:rsidR="0045492A" w:rsidRPr="00225968">
        <w:rPr>
          <w:rFonts w:ascii="Times New Roman" w:hAnsi="Times New Roman" w:cs="Times New Roman"/>
          <w:shd w:val="clear" w:color="auto" w:fill="FFFFFF"/>
        </w:rPr>
        <w:t>emerintah</w:t>
      </w:r>
      <w:proofErr w:type="spellEnd"/>
      <w:r w:rsidR="0045492A" w:rsidRPr="00225968">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Provinsi</w:t>
      </w:r>
      <w:proofErr w:type="spellEnd"/>
      <w:r w:rsidR="00414AF5">
        <w:rPr>
          <w:rFonts w:ascii="Times New Roman" w:hAnsi="Times New Roman" w:cs="Times New Roman"/>
          <w:shd w:val="clear" w:color="auto" w:fill="FFFFFF"/>
        </w:rPr>
        <w:t xml:space="preserve"> Kalimantan </w:t>
      </w:r>
      <w:proofErr w:type="spellStart"/>
      <w:r w:rsidR="00414AF5">
        <w:rPr>
          <w:rFonts w:ascii="Times New Roman" w:hAnsi="Times New Roman" w:cs="Times New Roman"/>
          <w:shd w:val="clear" w:color="auto" w:fill="FFFFFF"/>
        </w:rPr>
        <w:t>Timur</w:t>
      </w:r>
      <w:proofErr w:type="spellEnd"/>
      <w:r w:rsidR="00414AF5">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telah</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mencanangkan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sasaran</w:t>
      </w:r>
      <w:proofErr w:type="spellEnd"/>
      <w:r w:rsidR="0045492A" w:rsidRPr="00225968">
        <w:rPr>
          <w:rFonts w:ascii="Times New Roman" w:hAnsi="Times New Roman" w:cs="Times New Roman"/>
          <w:shd w:val="clear" w:color="auto" w:fill="FFFFFF"/>
        </w:rPr>
        <w:t xml:space="preserve"> program </w:t>
      </w:r>
      <w:proofErr w:type="spellStart"/>
      <w:r w:rsidR="0045492A" w:rsidRPr="00225968">
        <w:rPr>
          <w:rFonts w:ascii="Times New Roman" w:hAnsi="Times New Roman" w:cs="Times New Roman"/>
          <w:shd w:val="clear" w:color="auto" w:fill="FFFFFF"/>
        </w:rPr>
        <w:t>sejuta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hektar</w:t>
      </w:r>
      <w:proofErr w:type="spellEnd"/>
      <w:r w:rsidR="0045492A" w:rsidRPr="00225968">
        <w:rPr>
          <w:rFonts w:ascii="Times New Roman" w:hAnsi="Times New Roman" w:cs="Times New Roman"/>
          <w:shd w:val="clear" w:color="auto" w:fill="FFFFFF"/>
        </w:rPr>
        <w:t xml:space="preserve"> </w:t>
      </w:r>
      <w:r w:rsidR="00572952">
        <w:rPr>
          <w:rFonts w:ascii="Times New Roman" w:hAnsi="Times New Roman" w:cs="Times New Roman"/>
          <w:shd w:val="clear" w:color="auto" w:fill="FFFFFF"/>
          <w:lang w:val="id-ID"/>
        </w:rPr>
        <w:t xml:space="preserve">kelapa sawit </w:t>
      </w:r>
      <w:proofErr w:type="spellStart"/>
      <w:r w:rsidR="0045492A" w:rsidRPr="00225968">
        <w:rPr>
          <w:rFonts w:ascii="Times New Roman" w:hAnsi="Times New Roman" w:cs="Times New Roman"/>
          <w:shd w:val="clear" w:color="auto" w:fill="FFFFFF"/>
        </w:rPr>
        <w:t>tahap</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kedua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dengan</w:t>
      </w:r>
      <w:proofErr w:type="spellEnd"/>
      <w:r w:rsidR="0045492A" w:rsidRPr="00225968">
        <w:rPr>
          <w:rFonts w:ascii="Times New Roman" w:hAnsi="Times New Roman" w:cs="Times New Roman"/>
          <w:shd w:val="clear" w:color="auto" w:fill="FFFFFF"/>
        </w:rPr>
        <w:t xml:space="preserve"> </w:t>
      </w:r>
      <w:r w:rsidR="00807C6A">
        <w:rPr>
          <w:rFonts w:ascii="Times New Roman" w:hAnsi="Times New Roman" w:cs="Times New Roman"/>
          <w:shd w:val="clear" w:color="auto" w:fill="FFFFFF"/>
          <w:lang w:val="id-ID"/>
        </w:rPr>
        <w:t xml:space="preserve">target </w:t>
      </w:r>
      <w:proofErr w:type="spellStart"/>
      <w:r w:rsidR="0045492A" w:rsidRPr="00225968">
        <w:rPr>
          <w:rFonts w:ascii="Times New Roman" w:hAnsi="Times New Roman" w:cs="Times New Roman"/>
          <w:shd w:val="clear" w:color="auto" w:fill="FFFFFF"/>
        </w:rPr>
        <w:t>produksi</w:t>
      </w:r>
      <w:proofErr w:type="spellEnd"/>
      <w:r w:rsidR="0045492A" w:rsidRPr="00225968">
        <w:rPr>
          <w:rFonts w:ascii="Times New Roman" w:hAnsi="Times New Roman" w:cs="Times New Roman"/>
          <w:shd w:val="clear" w:color="auto" w:fill="FFFFFF"/>
        </w:rPr>
        <w:t xml:space="preserve"> </w:t>
      </w:r>
      <w:r w:rsidR="00807C6A">
        <w:rPr>
          <w:rFonts w:ascii="Times New Roman" w:hAnsi="Times New Roman" w:cs="Times New Roman"/>
          <w:shd w:val="clear" w:color="auto" w:fill="FFFFFF"/>
          <w:lang w:val="id-ID"/>
        </w:rPr>
        <w:t xml:space="preserve">kurang lebih </w:t>
      </w:r>
      <w:r w:rsidR="0045492A" w:rsidRPr="00225968">
        <w:rPr>
          <w:rFonts w:ascii="Times New Roman" w:hAnsi="Times New Roman" w:cs="Times New Roman"/>
          <w:shd w:val="clear" w:color="auto" w:fill="FFFFFF"/>
        </w:rPr>
        <w:t xml:space="preserve">18 </w:t>
      </w:r>
      <w:proofErr w:type="spellStart"/>
      <w:r w:rsidR="0045492A" w:rsidRPr="00225968">
        <w:rPr>
          <w:rFonts w:ascii="Times New Roman" w:hAnsi="Times New Roman" w:cs="Times New Roman"/>
          <w:shd w:val="clear" w:color="auto" w:fill="FFFFFF"/>
        </w:rPr>
        <w:t>juta</w:t>
      </w:r>
      <w:proofErr w:type="spellEnd"/>
      <w:r w:rsidR="0045492A" w:rsidRPr="00225968">
        <w:rPr>
          <w:rFonts w:ascii="Times New Roman" w:hAnsi="Times New Roman" w:cs="Times New Roman"/>
          <w:shd w:val="clear" w:color="auto" w:fill="FFFFFF"/>
        </w:rPr>
        <w:t xml:space="preserve"> ton </w:t>
      </w:r>
      <w:proofErr w:type="spellStart"/>
      <w:r w:rsidR="0045492A" w:rsidRPr="00225968">
        <w:rPr>
          <w:rFonts w:ascii="Times New Roman" w:hAnsi="Times New Roman" w:cs="Times New Roman"/>
          <w:shd w:val="clear" w:color="auto" w:fill="FFFFFF"/>
        </w:rPr>
        <w:t>tandan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buah</w:t>
      </w:r>
      <w:proofErr w:type="spellEnd"/>
      <w:r w:rsidR="0045492A" w:rsidRPr="00225968">
        <w:rPr>
          <w:rFonts w:ascii="Times New Roman" w:hAnsi="Times New Roman" w:cs="Times New Roman"/>
          <w:shd w:val="clear" w:color="auto" w:fill="FFFFFF"/>
        </w:rPr>
        <w:t xml:space="preserve"> </w:t>
      </w:r>
      <w:proofErr w:type="spellStart"/>
      <w:proofErr w:type="gramStart"/>
      <w:r w:rsidR="0045492A" w:rsidRPr="00225968">
        <w:rPr>
          <w:rFonts w:ascii="Times New Roman" w:hAnsi="Times New Roman" w:cs="Times New Roman"/>
          <w:shd w:val="clear" w:color="auto" w:fill="FFFFFF"/>
        </w:rPr>
        <w:t>segar</w:t>
      </w:r>
      <w:proofErr w:type="spellEnd"/>
      <w:proofErr w:type="gramEnd"/>
      <w:r w:rsidR="0045492A" w:rsidRPr="00225968">
        <w:rPr>
          <w:rFonts w:ascii="Times New Roman" w:hAnsi="Times New Roman" w:cs="Times New Roman"/>
          <w:shd w:val="clear" w:color="auto" w:fill="FFFFFF"/>
        </w:rPr>
        <w:t xml:space="preserve">, yang </w:t>
      </w:r>
      <w:proofErr w:type="spellStart"/>
      <w:r w:rsidR="0045492A" w:rsidRPr="00225968">
        <w:rPr>
          <w:rFonts w:ascii="Times New Roman" w:hAnsi="Times New Roman" w:cs="Times New Roman"/>
          <w:shd w:val="clear" w:color="auto" w:fill="FFFFFF"/>
        </w:rPr>
        <w:t>akan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dicapai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pada</w:t>
      </w:r>
      <w:proofErr w:type="spellEnd"/>
      <w:r w:rsidR="0045492A" w:rsidRPr="00225968">
        <w:rPr>
          <w:rFonts w:ascii="Times New Roman" w:hAnsi="Times New Roman" w:cs="Times New Roman"/>
          <w:shd w:val="clear" w:color="auto" w:fill="FFFFFF"/>
        </w:rPr>
        <w:t xml:space="preserve"> 2018.  </w:t>
      </w:r>
      <w:proofErr w:type="spellStart"/>
      <w:proofErr w:type="gramStart"/>
      <w:r w:rsidR="0045492A" w:rsidRPr="00225968">
        <w:rPr>
          <w:rFonts w:ascii="Times New Roman" w:hAnsi="Times New Roman" w:cs="Times New Roman"/>
          <w:shd w:val="clear" w:color="auto" w:fill="FFFFFF"/>
        </w:rPr>
        <w:t>Komoditas</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perkebunan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lainnya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seperti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karet</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kakao</w:t>
      </w:r>
      <w:proofErr w:type="spellEnd"/>
      <w:r w:rsidR="0045492A" w:rsidRPr="00225968">
        <w:rPr>
          <w:rFonts w:ascii="Times New Roman" w:hAnsi="Times New Roman" w:cs="Times New Roman"/>
          <w:shd w:val="clear" w:color="auto" w:fill="FFFFFF"/>
        </w:rPr>
        <w:t xml:space="preserve">, </w:t>
      </w:r>
      <w:proofErr w:type="spellStart"/>
      <w:r w:rsidR="00414AF5" w:rsidRPr="00225968">
        <w:rPr>
          <w:rFonts w:ascii="Times New Roman" w:hAnsi="Times New Roman" w:cs="Times New Roman"/>
          <w:shd w:val="clear" w:color="auto" w:fill="FFFFFF"/>
        </w:rPr>
        <w:t>kelapa</w:t>
      </w:r>
      <w:proofErr w:type="spellEnd"/>
      <w:r w:rsidR="00414AF5" w:rsidRPr="00225968">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dalam</w:t>
      </w:r>
      <w:proofErr w:type="spellEnd"/>
      <w:r w:rsidR="00414AF5">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dan</w:t>
      </w:r>
      <w:proofErr w:type="spellEnd"/>
      <w:r w:rsidR="00414AF5">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lada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juga</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mempun</w:t>
      </w:r>
      <w:r w:rsidR="0045492A">
        <w:rPr>
          <w:rFonts w:ascii="Times New Roman" w:hAnsi="Times New Roman" w:cs="Times New Roman"/>
          <w:shd w:val="clear" w:color="auto" w:fill="FFFFFF"/>
        </w:rPr>
        <w:t>y</w:t>
      </w:r>
      <w:r w:rsidR="0045492A" w:rsidRPr="00225968">
        <w:rPr>
          <w:rFonts w:ascii="Times New Roman" w:hAnsi="Times New Roman" w:cs="Times New Roman"/>
          <w:shd w:val="clear" w:color="auto" w:fill="FFFFFF"/>
        </w:rPr>
        <w:t>ai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potensi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dan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prospek</w:t>
      </w:r>
      <w:proofErr w:type="spellEnd"/>
      <w:r w:rsidR="0045492A" w:rsidRPr="00225968">
        <w:rPr>
          <w:rFonts w:ascii="Times New Roman" w:hAnsi="Times New Roman" w:cs="Times New Roman"/>
          <w:shd w:val="clear" w:color="auto" w:fill="FFFFFF"/>
        </w:rPr>
        <w:t xml:space="preserve"> yang </w:t>
      </w:r>
      <w:proofErr w:type="spellStart"/>
      <w:r w:rsidR="0045492A" w:rsidRPr="00225968">
        <w:rPr>
          <w:rFonts w:ascii="Times New Roman" w:hAnsi="Times New Roman" w:cs="Times New Roman"/>
          <w:shd w:val="clear" w:color="auto" w:fill="FFFFFF"/>
        </w:rPr>
        <w:t>baik</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sebagai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sumber</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bahan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pangan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atau</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energi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baru</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terbarukan</w:t>
      </w:r>
      <w:proofErr w:type="spellEnd"/>
      <w:r w:rsidR="0045492A" w:rsidRPr="00225968">
        <w:rPr>
          <w:rFonts w:ascii="Times New Roman" w:hAnsi="Times New Roman" w:cs="Times New Roman"/>
          <w:shd w:val="clear" w:color="auto" w:fill="FFFFFF"/>
        </w:rPr>
        <w:t>.</w:t>
      </w:r>
      <w:proofErr w:type="gramEnd"/>
      <w:r w:rsidR="0045492A" w:rsidRPr="00225968">
        <w:rPr>
          <w:rFonts w:ascii="Times New Roman" w:hAnsi="Times New Roman" w:cs="Times New Roman"/>
          <w:shd w:val="clear" w:color="auto" w:fill="FFFFFF"/>
        </w:rPr>
        <w:t xml:space="preserve"> </w:t>
      </w:r>
      <w:proofErr w:type="spellStart"/>
      <w:proofErr w:type="gramStart"/>
      <w:r w:rsidR="00414AF5">
        <w:rPr>
          <w:rFonts w:ascii="Times New Roman" w:hAnsi="Times New Roman" w:cs="Times New Roman"/>
          <w:shd w:val="clear" w:color="auto" w:fill="FFFFFF"/>
        </w:rPr>
        <w:t>Upaya</w:t>
      </w:r>
      <w:proofErr w:type="spellEnd"/>
      <w:r w:rsidR="00414AF5">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transformasi</w:t>
      </w:r>
      <w:proofErr w:type="spellEnd"/>
      <w:r w:rsidR="00414AF5">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tersebut</w:t>
      </w:r>
      <w:proofErr w:type="spellEnd"/>
      <w:r w:rsidR="00414AF5">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juga</w:t>
      </w:r>
      <w:proofErr w:type="spellEnd"/>
      <w:r w:rsidR="00414AF5">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didukung</w:t>
      </w:r>
      <w:proofErr w:type="spellEnd"/>
      <w:r w:rsidR="00414AF5">
        <w:rPr>
          <w:rFonts w:ascii="Times New Roman" w:hAnsi="Times New Roman" w:cs="Times New Roman"/>
          <w:shd w:val="clear" w:color="auto" w:fill="FFFFFF"/>
        </w:rPr>
        <w:t xml:space="preserve"> </w:t>
      </w:r>
      <w:proofErr w:type="spellStart"/>
      <w:r w:rsidR="00414AF5">
        <w:rPr>
          <w:rFonts w:ascii="Times New Roman" w:hAnsi="Times New Roman" w:cs="Times New Roman"/>
          <w:shd w:val="clear" w:color="auto" w:fill="FFFFFF"/>
        </w:rPr>
        <w:t>oleh</w:t>
      </w:r>
      <w:proofErr w:type="spellEnd"/>
      <w:r w:rsidR="00414AF5">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kete</w:t>
      </w:r>
      <w:r w:rsidR="0045492A">
        <w:rPr>
          <w:rFonts w:ascii="Times New Roman" w:hAnsi="Times New Roman" w:cs="Times New Roman"/>
          <w:shd w:val="clear" w:color="auto" w:fill="FFFFFF"/>
        </w:rPr>
        <w:t>r</w:t>
      </w:r>
      <w:r w:rsidR="0045492A" w:rsidRPr="00225968">
        <w:rPr>
          <w:rFonts w:ascii="Times New Roman" w:hAnsi="Times New Roman" w:cs="Times New Roman"/>
          <w:shd w:val="clear" w:color="auto" w:fill="FFFFFF"/>
        </w:rPr>
        <w:t>sediaan</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lahan</w:t>
      </w:r>
      <w:proofErr w:type="spellEnd"/>
      <w:r w:rsidR="0045492A" w:rsidRPr="00225968">
        <w:rPr>
          <w:rFonts w:ascii="Times New Roman" w:hAnsi="Times New Roman" w:cs="Times New Roman"/>
          <w:shd w:val="clear" w:color="auto" w:fill="FFFFFF"/>
        </w:rPr>
        <w:t xml:space="preserve"> </w:t>
      </w:r>
      <w:r w:rsidR="00414AF5">
        <w:rPr>
          <w:rFonts w:ascii="Times New Roman" w:hAnsi="Times New Roman" w:cs="Times New Roman"/>
          <w:shd w:val="clear" w:color="auto" w:fill="FFFFFF"/>
        </w:rPr>
        <w:t xml:space="preserve">yang </w:t>
      </w:r>
      <w:proofErr w:type="spellStart"/>
      <w:r w:rsidR="0045492A" w:rsidRPr="00225968">
        <w:rPr>
          <w:rFonts w:ascii="Times New Roman" w:hAnsi="Times New Roman" w:cs="Times New Roman"/>
          <w:shd w:val="clear" w:color="auto" w:fill="FFFFFF"/>
        </w:rPr>
        <w:t>masih</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cukup</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luas</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mencapai</w:t>
      </w:r>
      <w:proofErr w:type="spellEnd"/>
      <w:r w:rsidR="0045492A" w:rsidRPr="00225968">
        <w:rPr>
          <w:rFonts w:ascii="Times New Roman" w:hAnsi="Times New Roman" w:cs="Times New Roman"/>
          <w:shd w:val="clear" w:color="auto" w:fill="FFFFFF"/>
        </w:rPr>
        <w:t xml:space="preserve"> 3,267 </w:t>
      </w:r>
      <w:proofErr w:type="spellStart"/>
      <w:r w:rsidR="0045492A" w:rsidRPr="00225968">
        <w:rPr>
          <w:rFonts w:ascii="Times New Roman" w:hAnsi="Times New Roman" w:cs="Times New Roman"/>
          <w:shd w:val="clear" w:color="auto" w:fill="FFFFFF"/>
        </w:rPr>
        <w:t>juta</w:t>
      </w:r>
      <w:proofErr w:type="spellEnd"/>
      <w:r w:rsidR="0045492A" w:rsidRPr="00225968">
        <w:rPr>
          <w:rFonts w:ascii="Times New Roman" w:hAnsi="Times New Roman" w:cs="Times New Roman"/>
          <w:shd w:val="clear" w:color="auto" w:fill="FFFFFF"/>
        </w:rPr>
        <w:t xml:space="preserve"> ha</w:t>
      </w:r>
      <w:r w:rsidR="00414AF5">
        <w:rPr>
          <w:rFonts w:ascii="Times New Roman" w:hAnsi="Times New Roman" w:cs="Times New Roman"/>
          <w:shd w:val="clear" w:color="auto" w:fill="FFFFFF"/>
        </w:rPr>
        <w:t>,</w:t>
      </w:r>
      <w:r w:rsidR="0045492A" w:rsidRPr="00225968">
        <w:rPr>
          <w:rFonts w:ascii="Times New Roman" w:hAnsi="Times New Roman" w:cs="Times New Roman"/>
          <w:shd w:val="clear" w:color="auto" w:fill="FFFFFF"/>
        </w:rPr>
        <w:t xml:space="preserve"> </w:t>
      </w:r>
      <w:r w:rsidR="00414AF5" w:rsidRPr="00225968">
        <w:rPr>
          <w:rFonts w:ascii="Times New Roman" w:hAnsi="Times New Roman" w:cs="Times New Roman"/>
          <w:shd w:val="clear" w:color="auto" w:fill="FFFFFF"/>
        </w:rPr>
        <w:t xml:space="preserve">yang </w:t>
      </w:r>
      <w:proofErr w:type="spellStart"/>
      <w:r w:rsidR="00414AF5">
        <w:rPr>
          <w:rFonts w:ascii="Times New Roman" w:hAnsi="Times New Roman" w:cs="Times New Roman"/>
          <w:shd w:val="clear" w:color="auto" w:fill="FFFFFF"/>
        </w:rPr>
        <w:t>diperuntukkan</w:t>
      </w:r>
      <w:proofErr w:type="spellEnd"/>
      <w:r w:rsidR="00414AF5" w:rsidRPr="00225968">
        <w:rPr>
          <w:rFonts w:ascii="Times New Roman" w:hAnsi="Times New Roman" w:cs="Times New Roman"/>
          <w:shd w:val="clear" w:color="auto" w:fill="FFFFFF"/>
        </w:rPr>
        <w:t xml:space="preserve"> </w:t>
      </w:r>
      <w:proofErr w:type="spellStart"/>
      <w:r w:rsidR="00414AF5" w:rsidRPr="00225968">
        <w:rPr>
          <w:rFonts w:ascii="Times New Roman" w:hAnsi="Times New Roman" w:cs="Times New Roman"/>
          <w:shd w:val="clear" w:color="auto" w:fill="FFFFFF"/>
        </w:rPr>
        <w:t>bagi</w:t>
      </w:r>
      <w:proofErr w:type="spellEnd"/>
      <w:r w:rsidR="00414AF5" w:rsidRPr="00225968">
        <w:rPr>
          <w:rFonts w:ascii="Times New Roman" w:hAnsi="Times New Roman" w:cs="Times New Roman"/>
          <w:shd w:val="clear" w:color="auto" w:fill="FFFFFF"/>
        </w:rPr>
        <w:t xml:space="preserve"> sub-</w:t>
      </w:r>
      <w:proofErr w:type="spellStart"/>
      <w:r w:rsidR="00414AF5" w:rsidRPr="00225968">
        <w:rPr>
          <w:rFonts w:ascii="Times New Roman" w:hAnsi="Times New Roman" w:cs="Times New Roman"/>
          <w:shd w:val="clear" w:color="auto" w:fill="FFFFFF"/>
        </w:rPr>
        <w:t>sektor</w:t>
      </w:r>
      <w:proofErr w:type="spellEnd"/>
      <w:r w:rsidR="00414AF5" w:rsidRPr="00225968">
        <w:rPr>
          <w:rFonts w:ascii="Times New Roman" w:hAnsi="Times New Roman" w:cs="Times New Roman"/>
          <w:shd w:val="clear" w:color="auto" w:fill="FFFFFF"/>
        </w:rPr>
        <w:t xml:space="preserve"> </w:t>
      </w:r>
      <w:proofErr w:type="spellStart"/>
      <w:r w:rsidR="00414AF5" w:rsidRPr="00225968">
        <w:rPr>
          <w:rFonts w:ascii="Times New Roman" w:hAnsi="Times New Roman" w:cs="Times New Roman"/>
          <w:shd w:val="clear" w:color="auto" w:fill="FFFFFF"/>
        </w:rPr>
        <w:t>perkebunan</w:t>
      </w:r>
      <w:proofErr w:type="spellEnd"/>
      <w:r w:rsidR="00414AF5"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seperti</w:t>
      </w:r>
      <w:proofErr w:type="spellEnd"/>
      <w:r w:rsidR="0045492A" w:rsidRPr="00225968">
        <w:rPr>
          <w:rFonts w:ascii="Times New Roman" w:hAnsi="Times New Roman" w:cs="Times New Roman"/>
          <w:shd w:val="clear" w:color="auto" w:fill="FFFFFF"/>
        </w:rPr>
        <w:t xml:space="preserve"> </w:t>
      </w:r>
      <w:proofErr w:type="spellStart"/>
      <w:r w:rsidR="0045492A" w:rsidRPr="00225968">
        <w:rPr>
          <w:rFonts w:ascii="Times New Roman" w:hAnsi="Times New Roman" w:cs="Times New Roman"/>
          <w:shd w:val="clear" w:color="auto" w:fill="FFFFFF"/>
        </w:rPr>
        <w:t>tertuang</w:t>
      </w:r>
      <w:proofErr w:type="spellEnd"/>
      <w:r w:rsidR="0045492A" w:rsidRPr="00225968">
        <w:rPr>
          <w:rFonts w:ascii="Times New Roman" w:hAnsi="Times New Roman" w:cs="Times New Roman"/>
          <w:shd w:val="clear" w:color="auto" w:fill="FFFFFF"/>
        </w:rPr>
        <w:t xml:space="preserve"> di </w:t>
      </w:r>
      <w:proofErr w:type="spellStart"/>
      <w:r w:rsidR="0045492A" w:rsidRPr="00225968">
        <w:rPr>
          <w:rFonts w:ascii="Times New Roman" w:hAnsi="Times New Roman" w:cs="Times New Roman"/>
          <w:shd w:val="clear" w:color="auto" w:fill="FFFFFF"/>
        </w:rPr>
        <w:t>dalam</w:t>
      </w:r>
      <w:proofErr w:type="spellEnd"/>
      <w:r w:rsidR="0045492A" w:rsidRPr="00225968">
        <w:rPr>
          <w:rFonts w:ascii="Times New Roman" w:hAnsi="Times New Roman" w:cs="Times New Roman"/>
          <w:shd w:val="clear" w:color="auto" w:fill="FFFFFF"/>
        </w:rPr>
        <w:t xml:space="preserve"> RTRW </w:t>
      </w:r>
      <w:proofErr w:type="spellStart"/>
      <w:r w:rsidR="0045492A" w:rsidRPr="00225968">
        <w:rPr>
          <w:rFonts w:ascii="Times New Roman" w:hAnsi="Times New Roman" w:cs="Times New Roman"/>
          <w:shd w:val="clear" w:color="auto" w:fill="FFFFFF"/>
        </w:rPr>
        <w:t>Provinsi</w:t>
      </w:r>
      <w:proofErr w:type="spellEnd"/>
      <w:r w:rsidR="0045492A" w:rsidRPr="00225968">
        <w:rPr>
          <w:rFonts w:ascii="Times New Roman" w:hAnsi="Times New Roman" w:cs="Times New Roman"/>
          <w:shd w:val="clear" w:color="auto" w:fill="FFFFFF"/>
        </w:rPr>
        <w:t xml:space="preserve"> Kalimantan </w:t>
      </w:r>
      <w:proofErr w:type="spellStart"/>
      <w:r w:rsidR="0045492A" w:rsidRPr="00225968">
        <w:rPr>
          <w:rFonts w:ascii="Times New Roman" w:hAnsi="Times New Roman" w:cs="Times New Roman"/>
          <w:shd w:val="clear" w:color="auto" w:fill="FFFFFF"/>
        </w:rPr>
        <w:t>Timur</w:t>
      </w:r>
      <w:proofErr w:type="spellEnd"/>
      <w:r w:rsidR="0045492A" w:rsidRPr="00225968">
        <w:rPr>
          <w:rFonts w:ascii="Times New Roman" w:hAnsi="Times New Roman" w:cs="Times New Roman"/>
          <w:shd w:val="clear" w:color="auto" w:fill="FFFFFF"/>
        </w:rPr>
        <w:t xml:space="preserve"> 2016-2036.</w:t>
      </w:r>
      <w:proofErr w:type="gramEnd"/>
    </w:p>
    <w:p w14:paraId="5A67FF57" w14:textId="77777777" w:rsidR="00334FF2" w:rsidRDefault="00334FF2" w:rsidP="00346278">
      <w:pPr>
        <w:spacing w:after="0" w:line="360" w:lineRule="auto"/>
        <w:ind w:firstLine="720"/>
        <w:jc w:val="both"/>
        <w:rPr>
          <w:rFonts w:ascii="Times New Roman" w:hAnsi="Times New Roman" w:cs="Times New Roman"/>
          <w:iCs/>
          <w:sz w:val="24"/>
          <w:szCs w:val="24"/>
          <w:lang w:val="id-ID"/>
        </w:rPr>
      </w:pPr>
    </w:p>
    <w:p w14:paraId="62BB925B" w14:textId="46B2B2AB" w:rsidR="00334FF2" w:rsidRDefault="00334FF2" w:rsidP="00334FF2">
      <w:pPr>
        <w:spacing w:after="0" w:line="360" w:lineRule="auto"/>
        <w:jc w:val="both"/>
        <w:rPr>
          <w:rFonts w:ascii="Times New Roman" w:hAnsi="Times New Roman" w:cs="Times New Roman"/>
          <w:iCs/>
          <w:sz w:val="24"/>
          <w:szCs w:val="24"/>
          <w:lang w:val="id-ID"/>
        </w:rPr>
      </w:pPr>
      <w:r w:rsidRPr="00334FF2">
        <w:rPr>
          <w:rFonts w:ascii="Times New Roman" w:hAnsi="Times New Roman" w:cs="Times New Roman"/>
          <w:b/>
          <w:iCs/>
          <w:sz w:val="24"/>
          <w:szCs w:val="24"/>
          <w:lang w:val="id-ID"/>
        </w:rPr>
        <w:t xml:space="preserve">Para hadirin yang </w:t>
      </w:r>
      <w:r>
        <w:rPr>
          <w:rFonts w:ascii="Times New Roman" w:hAnsi="Times New Roman" w:cs="Times New Roman"/>
          <w:b/>
          <w:iCs/>
          <w:sz w:val="24"/>
          <w:szCs w:val="24"/>
          <w:lang w:val="id-ID"/>
        </w:rPr>
        <w:t>saya hormati,</w:t>
      </w:r>
    </w:p>
    <w:p w14:paraId="082A18D3" w14:textId="79860E73" w:rsidR="00346278" w:rsidRPr="00334FF2" w:rsidRDefault="00763472" w:rsidP="00346278">
      <w:pPr>
        <w:spacing w:after="0" w:line="360" w:lineRule="auto"/>
        <w:ind w:firstLine="720"/>
        <w:jc w:val="both"/>
        <w:rPr>
          <w:rFonts w:ascii="Times New Roman" w:hAnsi="Times New Roman" w:cs="Times New Roman"/>
          <w:iCs/>
          <w:sz w:val="24"/>
          <w:szCs w:val="24"/>
          <w:lang w:val="id-ID"/>
        </w:rPr>
      </w:pPr>
      <w:r w:rsidRPr="00334FF2">
        <w:rPr>
          <w:rFonts w:ascii="Times New Roman" w:hAnsi="Times New Roman" w:cs="Times New Roman"/>
          <w:iCs/>
          <w:sz w:val="24"/>
          <w:szCs w:val="24"/>
          <w:lang w:val="id-ID"/>
        </w:rPr>
        <w:t>Disis</w:t>
      </w:r>
      <w:r w:rsidR="00334FF2" w:rsidRPr="00334FF2">
        <w:rPr>
          <w:rFonts w:ascii="Times New Roman" w:hAnsi="Times New Roman" w:cs="Times New Roman"/>
          <w:iCs/>
          <w:sz w:val="24"/>
          <w:szCs w:val="24"/>
          <w:lang w:val="id-ID"/>
        </w:rPr>
        <w:t>i</w:t>
      </w:r>
      <w:r w:rsidRPr="00334FF2">
        <w:rPr>
          <w:rFonts w:ascii="Times New Roman" w:hAnsi="Times New Roman" w:cs="Times New Roman"/>
          <w:iCs/>
          <w:sz w:val="24"/>
          <w:szCs w:val="24"/>
          <w:lang w:val="id-ID"/>
        </w:rPr>
        <w:t xml:space="preserve"> lain, s</w:t>
      </w:r>
      <w:r w:rsidR="00504C1B" w:rsidRPr="00334FF2">
        <w:rPr>
          <w:rFonts w:ascii="Times New Roman" w:hAnsi="Times New Roman" w:cs="Times New Roman"/>
          <w:iCs/>
          <w:sz w:val="24"/>
          <w:szCs w:val="24"/>
          <w:lang w:val="id-ID"/>
        </w:rPr>
        <w:t xml:space="preserve">ecara global disadari bahwa penanganan perubahan iklim merupakan bagian tak terpisahkan dari tantangan </w:t>
      </w:r>
      <w:r w:rsidR="00346278" w:rsidRPr="00334FF2">
        <w:rPr>
          <w:rFonts w:ascii="Times New Roman" w:hAnsi="Times New Roman" w:cs="Times New Roman"/>
          <w:iCs/>
          <w:sz w:val="24"/>
          <w:szCs w:val="24"/>
          <w:lang w:val="id-ID"/>
        </w:rPr>
        <w:t>dalam pemanfa</w:t>
      </w:r>
      <w:r w:rsidR="0027489F">
        <w:rPr>
          <w:rFonts w:ascii="Times New Roman" w:hAnsi="Times New Roman" w:cs="Times New Roman"/>
          <w:iCs/>
          <w:sz w:val="24"/>
          <w:szCs w:val="24"/>
          <w:lang w:val="id-ID"/>
        </w:rPr>
        <w:t>atan sumberdaya alam untuk pemba</w:t>
      </w:r>
      <w:r w:rsidR="00346278" w:rsidRPr="00334FF2">
        <w:rPr>
          <w:rFonts w:ascii="Times New Roman" w:hAnsi="Times New Roman" w:cs="Times New Roman"/>
          <w:iCs/>
          <w:sz w:val="24"/>
          <w:szCs w:val="24"/>
          <w:lang w:val="id-ID"/>
        </w:rPr>
        <w:t>ngunan ekonomi</w:t>
      </w:r>
      <w:r w:rsidR="0027489F">
        <w:rPr>
          <w:rFonts w:ascii="Times New Roman" w:hAnsi="Times New Roman" w:cs="Times New Roman"/>
          <w:iCs/>
          <w:sz w:val="24"/>
          <w:szCs w:val="24"/>
          <w:lang w:val="id-ID"/>
        </w:rPr>
        <w:t xml:space="preserve"> Daerah</w:t>
      </w:r>
      <w:r w:rsidR="00346278" w:rsidRPr="00334FF2">
        <w:rPr>
          <w:rFonts w:ascii="Times New Roman" w:hAnsi="Times New Roman" w:cs="Times New Roman"/>
          <w:iCs/>
          <w:sz w:val="24"/>
          <w:szCs w:val="24"/>
          <w:lang w:val="id-ID"/>
        </w:rPr>
        <w:t xml:space="preserve">, oleh sebab itu deklarasi Kaltim Green dapat dianggap sebagai salah satu cikal bakal transformasi (pergerakan) perekonomian berbasis lingkungan. Kaltim Hijau menandai dimulainya sebuah proses pelaksanaan pembangunan daerah yang berwawasan lingkungan (Green Development) dengan basis tata kelola pemerintahan yang berwawasan lingkungan (Green Governance). </w:t>
      </w:r>
      <w:r w:rsidR="0027489F">
        <w:rPr>
          <w:rFonts w:ascii="Times New Roman" w:hAnsi="Times New Roman" w:cs="Times New Roman"/>
          <w:iCs/>
          <w:sz w:val="24"/>
          <w:szCs w:val="24"/>
          <w:lang w:val="id-ID"/>
        </w:rPr>
        <w:t xml:space="preserve"> </w:t>
      </w:r>
      <w:r w:rsidR="00346278" w:rsidRPr="00334FF2">
        <w:rPr>
          <w:rFonts w:ascii="Times New Roman" w:hAnsi="Times New Roman" w:cs="Times New Roman"/>
          <w:iCs/>
          <w:sz w:val="24"/>
          <w:szCs w:val="24"/>
          <w:lang w:val="id-ID"/>
        </w:rPr>
        <w:t xml:space="preserve">Sebagai tindak lanjut deklarasi Kaltim Green, Provinsi Kalimantan Timur telah berinisiatif menjadi anggota dan terlibat secara aktif dalam forum pertemuan tahunan Governors Climate and Forest (GCF) Taskforce sejak tahun 2009. GCF dimaksudkan untuk menstimulasi pertumbuhan ekonomi untuk lapangan kerja hijau, meningkatkan penggunaan energi bersih, mengurangi polusi, menumbuhkan ekonomi hijau (green economy), dan mengurangi pemanasan global.  </w:t>
      </w:r>
      <w:r w:rsidR="008E24B5">
        <w:rPr>
          <w:rFonts w:ascii="Times New Roman" w:hAnsi="Times New Roman" w:cs="Times New Roman"/>
          <w:iCs/>
          <w:sz w:val="24"/>
          <w:szCs w:val="24"/>
          <w:lang w:val="id-ID"/>
        </w:rPr>
        <w:t xml:space="preserve"> Khususnya yang terkait dengan Pencegahan dan Pengendalian Kebakaran Lahan dan Kebun, dimana hal ini merupakan Isu Nasional, bahkan menjadi isu Internasional, maka saya menginstruksikan kepada semua jajaran Perusahaan Perkebunan, Pekebun dan petugas yang terkait dengan pengendalian kebakaran lahan untuk dapat selalu mengantisipasi dengan baik dan cepat sesuai dengan </w:t>
      </w:r>
      <w:r w:rsidR="005222A2">
        <w:rPr>
          <w:rFonts w:ascii="Times New Roman" w:hAnsi="Times New Roman" w:cs="Times New Roman"/>
          <w:iCs/>
          <w:sz w:val="24"/>
          <w:szCs w:val="24"/>
          <w:lang w:val="id-ID"/>
        </w:rPr>
        <w:t xml:space="preserve">tupoksi dan </w:t>
      </w:r>
      <w:r w:rsidR="008E24B5">
        <w:rPr>
          <w:rFonts w:ascii="Times New Roman" w:hAnsi="Times New Roman" w:cs="Times New Roman"/>
          <w:iCs/>
          <w:sz w:val="24"/>
          <w:szCs w:val="24"/>
          <w:lang w:val="id-ID"/>
        </w:rPr>
        <w:t xml:space="preserve">kewenangannya </w:t>
      </w:r>
      <w:r w:rsidR="005222A2">
        <w:rPr>
          <w:rFonts w:ascii="Times New Roman" w:hAnsi="Times New Roman" w:cs="Times New Roman"/>
          <w:iCs/>
          <w:sz w:val="24"/>
          <w:szCs w:val="24"/>
          <w:lang w:val="id-ID"/>
        </w:rPr>
        <w:t>serta dibuaatkan SOPnya untuk pelaksanaan tugas.</w:t>
      </w:r>
    </w:p>
    <w:p w14:paraId="6DD742CD" w14:textId="704A1078" w:rsidR="00763472" w:rsidRDefault="0027489F" w:rsidP="00763472">
      <w:pPr>
        <w:pStyle w:val="Default"/>
        <w:spacing w:line="360" w:lineRule="auto"/>
        <w:ind w:firstLine="720"/>
        <w:jc w:val="both"/>
        <w:rPr>
          <w:rFonts w:ascii="Times New Roman" w:hAnsi="Times New Roman" w:cs="Times New Roman"/>
          <w:iCs/>
          <w:color w:val="auto"/>
          <w:lang w:val="id-ID"/>
        </w:rPr>
      </w:pPr>
      <w:r>
        <w:rPr>
          <w:rFonts w:ascii="Times New Roman" w:hAnsi="Times New Roman" w:cs="Times New Roman"/>
          <w:lang w:val="id-ID"/>
        </w:rPr>
        <w:t>Sejalan dengan kebijakan tersebut</w:t>
      </w:r>
      <w:r w:rsidR="00763472" w:rsidRPr="00225968">
        <w:rPr>
          <w:rFonts w:ascii="Times New Roman" w:hAnsi="Times New Roman" w:cs="Times New Roman"/>
        </w:rPr>
        <w:t xml:space="preserve">, </w:t>
      </w:r>
      <w:proofErr w:type="spellStart"/>
      <w:r w:rsidR="00763472">
        <w:rPr>
          <w:rFonts w:ascii="Times New Roman" w:hAnsi="Times New Roman" w:cs="Times New Roman"/>
        </w:rPr>
        <w:t>langkah</w:t>
      </w:r>
      <w:proofErr w:type="spellEnd"/>
      <w:r w:rsidR="00763472">
        <w:rPr>
          <w:rFonts w:ascii="Times New Roman" w:hAnsi="Times New Roman" w:cs="Times New Roman"/>
        </w:rPr>
        <w:t xml:space="preserve"> </w:t>
      </w:r>
      <w:proofErr w:type="spellStart"/>
      <w:r w:rsidR="00763472">
        <w:rPr>
          <w:rFonts w:ascii="Times New Roman" w:hAnsi="Times New Roman" w:cs="Times New Roman"/>
        </w:rPr>
        <w:t>untuk</w:t>
      </w:r>
      <w:proofErr w:type="spellEnd"/>
      <w:r w:rsidR="00763472">
        <w:rPr>
          <w:rFonts w:ascii="Times New Roman" w:hAnsi="Times New Roman" w:cs="Times New Roman"/>
        </w:rPr>
        <w:t xml:space="preserve"> </w:t>
      </w:r>
      <w:proofErr w:type="spellStart"/>
      <w:r w:rsidR="00763472">
        <w:rPr>
          <w:rFonts w:ascii="Times New Roman" w:hAnsi="Times New Roman" w:cs="Times New Roman"/>
        </w:rPr>
        <w:t>meningkatkan</w:t>
      </w:r>
      <w:proofErr w:type="spellEnd"/>
      <w:r w:rsidR="00763472">
        <w:rPr>
          <w:rFonts w:ascii="Times New Roman" w:hAnsi="Times New Roman" w:cs="Times New Roman"/>
        </w:rPr>
        <w:t xml:space="preserve"> </w:t>
      </w:r>
      <w:proofErr w:type="spellStart"/>
      <w:r w:rsidR="00763472" w:rsidRPr="00225968">
        <w:rPr>
          <w:rFonts w:ascii="Times New Roman" w:hAnsi="Times New Roman" w:cs="Times New Roman"/>
        </w:rPr>
        <w:t>produksi</w:t>
      </w:r>
      <w:proofErr w:type="spellEnd"/>
      <w:r w:rsidR="00763472" w:rsidRPr="00225968">
        <w:rPr>
          <w:rFonts w:ascii="Times New Roman" w:hAnsi="Times New Roman" w:cs="Times New Roman"/>
        </w:rPr>
        <w:t xml:space="preserve"> </w:t>
      </w:r>
      <w:proofErr w:type="spellStart"/>
      <w:r w:rsidR="00763472" w:rsidRPr="00225968">
        <w:rPr>
          <w:rFonts w:ascii="Times New Roman" w:hAnsi="Times New Roman" w:cs="Times New Roman"/>
        </w:rPr>
        <w:t>dan</w:t>
      </w:r>
      <w:proofErr w:type="spellEnd"/>
      <w:r w:rsidR="00763472" w:rsidRPr="00225968">
        <w:rPr>
          <w:rFonts w:ascii="Times New Roman" w:hAnsi="Times New Roman" w:cs="Times New Roman"/>
        </w:rPr>
        <w:t xml:space="preserve"> </w:t>
      </w:r>
      <w:proofErr w:type="spellStart"/>
      <w:r w:rsidR="00763472" w:rsidRPr="00225968">
        <w:rPr>
          <w:rFonts w:ascii="Times New Roman" w:hAnsi="Times New Roman" w:cs="Times New Roman"/>
        </w:rPr>
        <w:t>ekspor</w:t>
      </w:r>
      <w:proofErr w:type="spellEnd"/>
      <w:r w:rsidR="00763472" w:rsidRPr="00225968">
        <w:rPr>
          <w:rFonts w:ascii="Times New Roman" w:hAnsi="Times New Roman" w:cs="Times New Roman"/>
        </w:rPr>
        <w:t xml:space="preserve"> </w:t>
      </w:r>
      <w:proofErr w:type="spellStart"/>
      <w:r w:rsidR="00763472" w:rsidRPr="00225968">
        <w:rPr>
          <w:rFonts w:ascii="Times New Roman" w:hAnsi="Times New Roman" w:cs="Times New Roman"/>
        </w:rPr>
        <w:t>produk</w:t>
      </w:r>
      <w:proofErr w:type="spellEnd"/>
      <w:r w:rsidR="00763472" w:rsidRPr="00225968">
        <w:rPr>
          <w:rFonts w:ascii="Times New Roman" w:hAnsi="Times New Roman" w:cs="Times New Roman"/>
        </w:rPr>
        <w:t xml:space="preserve"> </w:t>
      </w:r>
      <w:proofErr w:type="spellStart"/>
      <w:r w:rsidR="00763472" w:rsidRPr="00225968">
        <w:rPr>
          <w:rFonts w:ascii="Times New Roman" w:hAnsi="Times New Roman" w:cs="Times New Roman"/>
        </w:rPr>
        <w:t>perkebunan</w:t>
      </w:r>
      <w:proofErr w:type="spellEnd"/>
      <w:r w:rsidR="00763472" w:rsidRPr="00225968">
        <w:rPr>
          <w:rFonts w:ascii="Times New Roman" w:hAnsi="Times New Roman" w:cs="Times New Roman"/>
        </w:rPr>
        <w:t xml:space="preserve"> </w:t>
      </w:r>
      <w:proofErr w:type="spellStart"/>
      <w:r w:rsidR="00763472">
        <w:rPr>
          <w:rFonts w:ascii="Times New Roman" w:hAnsi="Times New Roman" w:cs="Times New Roman"/>
        </w:rPr>
        <w:t>beserta</w:t>
      </w:r>
      <w:proofErr w:type="spellEnd"/>
      <w:r w:rsidR="00763472">
        <w:rPr>
          <w:rFonts w:ascii="Times New Roman" w:hAnsi="Times New Roman" w:cs="Times New Roman"/>
        </w:rPr>
        <w:t xml:space="preserve"> target </w:t>
      </w:r>
      <w:proofErr w:type="spellStart"/>
      <w:r w:rsidR="00763472">
        <w:rPr>
          <w:rFonts w:ascii="Times New Roman" w:hAnsi="Times New Roman" w:cs="Times New Roman"/>
        </w:rPr>
        <w:t>perluasan</w:t>
      </w:r>
      <w:proofErr w:type="spellEnd"/>
      <w:r w:rsidR="00763472">
        <w:rPr>
          <w:rFonts w:ascii="Times New Roman" w:hAnsi="Times New Roman" w:cs="Times New Roman"/>
        </w:rPr>
        <w:t xml:space="preserve"> </w:t>
      </w:r>
      <w:proofErr w:type="spellStart"/>
      <w:r w:rsidR="00763472">
        <w:rPr>
          <w:rFonts w:ascii="Times New Roman" w:hAnsi="Times New Roman" w:cs="Times New Roman"/>
        </w:rPr>
        <w:t>perkebunan</w:t>
      </w:r>
      <w:proofErr w:type="spellEnd"/>
      <w:r w:rsidR="00763472">
        <w:rPr>
          <w:rFonts w:ascii="Times New Roman" w:hAnsi="Times New Roman" w:cs="Times New Roman"/>
        </w:rPr>
        <w:t xml:space="preserve"> di </w:t>
      </w:r>
      <w:proofErr w:type="spellStart"/>
      <w:r w:rsidR="00763472">
        <w:rPr>
          <w:rFonts w:ascii="Times New Roman" w:hAnsi="Times New Roman" w:cs="Times New Roman"/>
        </w:rPr>
        <w:t>masa</w:t>
      </w:r>
      <w:proofErr w:type="spellEnd"/>
      <w:r w:rsidR="00763472">
        <w:rPr>
          <w:rFonts w:ascii="Times New Roman" w:hAnsi="Times New Roman" w:cs="Times New Roman"/>
        </w:rPr>
        <w:t xml:space="preserve"> </w:t>
      </w:r>
      <w:proofErr w:type="spellStart"/>
      <w:r w:rsidR="00763472">
        <w:rPr>
          <w:rFonts w:ascii="Times New Roman" w:hAnsi="Times New Roman" w:cs="Times New Roman"/>
        </w:rPr>
        <w:t>mendatang</w:t>
      </w:r>
      <w:proofErr w:type="spellEnd"/>
      <w:r w:rsidR="00763472">
        <w:rPr>
          <w:rFonts w:ascii="Times New Roman" w:hAnsi="Times New Roman" w:cs="Times New Roman"/>
        </w:rPr>
        <w:t xml:space="preserve"> </w:t>
      </w:r>
      <w:proofErr w:type="spellStart"/>
      <w:r w:rsidR="00763472">
        <w:rPr>
          <w:rFonts w:ascii="Times New Roman" w:hAnsi="Times New Roman" w:cs="Times New Roman"/>
        </w:rPr>
        <w:t>dihadapkan</w:t>
      </w:r>
      <w:proofErr w:type="spellEnd"/>
      <w:r w:rsidR="00763472">
        <w:rPr>
          <w:rFonts w:ascii="Times New Roman" w:hAnsi="Times New Roman" w:cs="Times New Roman"/>
        </w:rPr>
        <w:t xml:space="preserve"> </w:t>
      </w:r>
      <w:proofErr w:type="spellStart"/>
      <w:r w:rsidR="00763472">
        <w:rPr>
          <w:rFonts w:ascii="Times New Roman" w:hAnsi="Times New Roman" w:cs="Times New Roman"/>
        </w:rPr>
        <w:t>pada</w:t>
      </w:r>
      <w:proofErr w:type="spellEnd"/>
      <w:r w:rsidR="00763472">
        <w:rPr>
          <w:rFonts w:ascii="Times New Roman" w:hAnsi="Times New Roman" w:cs="Times New Roman"/>
        </w:rPr>
        <w:t xml:space="preserve"> </w:t>
      </w:r>
      <w:proofErr w:type="spellStart"/>
      <w:r w:rsidR="00763472">
        <w:rPr>
          <w:rFonts w:ascii="Times New Roman" w:hAnsi="Times New Roman" w:cs="Times New Roman"/>
        </w:rPr>
        <w:t>berbagai</w:t>
      </w:r>
      <w:proofErr w:type="spellEnd"/>
      <w:r w:rsidR="00763472">
        <w:rPr>
          <w:rFonts w:ascii="Times New Roman" w:hAnsi="Times New Roman" w:cs="Times New Roman"/>
        </w:rPr>
        <w:t xml:space="preserve"> </w:t>
      </w:r>
      <w:proofErr w:type="spellStart"/>
      <w:r w:rsidR="00763472" w:rsidRPr="00225968">
        <w:rPr>
          <w:rFonts w:ascii="Times New Roman" w:hAnsi="Times New Roman" w:cs="Times New Roman"/>
        </w:rPr>
        <w:t>tantangan</w:t>
      </w:r>
      <w:proofErr w:type="spellEnd"/>
      <w:r w:rsidR="00763472" w:rsidRPr="00225968">
        <w:rPr>
          <w:rFonts w:ascii="Times New Roman" w:hAnsi="Times New Roman" w:cs="Times New Roman"/>
        </w:rPr>
        <w:t xml:space="preserve"> yang </w:t>
      </w:r>
      <w:proofErr w:type="spellStart"/>
      <w:r w:rsidR="00763472" w:rsidRPr="0077768E">
        <w:rPr>
          <w:rFonts w:ascii="Times New Roman" w:hAnsi="Times New Roman" w:cs="Times New Roman"/>
        </w:rPr>
        <w:t>semakin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kompleks</w:t>
      </w:r>
      <w:proofErr w:type="spellEnd"/>
      <w:r w:rsidR="00763472" w:rsidRPr="0077768E">
        <w:rPr>
          <w:rFonts w:ascii="Times New Roman" w:hAnsi="Times New Roman" w:cs="Times New Roman"/>
        </w:rPr>
        <w:t xml:space="preserve"> yang </w:t>
      </w:r>
      <w:proofErr w:type="spellStart"/>
      <w:r w:rsidR="00763472" w:rsidRPr="0077768E">
        <w:rPr>
          <w:rFonts w:ascii="Times New Roman" w:hAnsi="Times New Roman" w:cs="Times New Roman"/>
        </w:rPr>
        <w:t>dihadapi</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para</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pihak</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dalam</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membangun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perkebunan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berkelanjutan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untuk</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berbagai</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komoditas</w:t>
      </w:r>
      <w:proofErr w:type="spellEnd"/>
      <w:r w:rsidR="00763472" w:rsidRPr="0077768E">
        <w:rPr>
          <w:rFonts w:ascii="Times New Roman" w:hAnsi="Times New Roman" w:cs="Times New Roman"/>
        </w:rPr>
        <w:t xml:space="preserve">. </w:t>
      </w:r>
      <w:r w:rsidR="00763472">
        <w:rPr>
          <w:rFonts w:ascii="Times New Roman" w:hAnsi="Times New Roman" w:cs="Times New Roman"/>
          <w:lang w:val="id-ID"/>
        </w:rPr>
        <w:t xml:space="preserve">Sebagaimana saya sebutkan sebelumnya. </w:t>
      </w:r>
      <w:r w:rsidR="00763472" w:rsidRPr="0077768E">
        <w:rPr>
          <w:rFonts w:ascii="Times New Roman" w:hAnsi="Times New Roman" w:cs="Times New Roman"/>
        </w:rPr>
        <w:lastRenderedPageBreak/>
        <w:t xml:space="preserve">Di </w:t>
      </w:r>
      <w:proofErr w:type="spellStart"/>
      <w:r w:rsidR="00763472" w:rsidRPr="0077768E">
        <w:rPr>
          <w:rFonts w:ascii="Times New Roman" w:hAnsi="Times New Roman" w:cs="Times New Roman"/>
        </w:rPr>
        <w:t>satu</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sisi</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adalah</w:t>
      </w:r>
      <w:proofErr w:type="spellEnd"/>
      <w:r w:rsidR="00763472" w:rsidRPr="0077768E">
        <w:rPr>
          <w:rFonts w:ascii="Times New Roman" w:hAnsi="Times New Roman" w:cs="Times New Roman"/>
        </w:rPr>
        <w:t xml:space="preserve"> </w:t>
      </w:r>
      <w:proofErr w:type="spellStart"/>
      <w:r w:rsidR="00763472">
        <w:rPr>
          <w:rFonts w:ascii="Times New Roman" w:hAnsi="Times New Roman" w:cs="Times New Roman"/>
        </w:rPr>
        <w:t>upaya</w:t>
      </w:r>
      <w:proofErr w:type="spellEnd"/>
      <w:r w:rsidR="00763472">
        <w:rPr>
          <w:rFonts w:ascii="Times New Roman" w:hAnsi="Times New Roman" w:cs="Times New Roman"/>
        </w:rPr>
        <w:t xml:space="preserve"> </w:t>
      </w:r>
      <w:proofErr w:type="spellStart"/>
      <w:r w:rsidR="00763472" w:rsidRPr="0077768E">
        <w:rPr>
          <w:rFonts w:ascii="Times New Roman" w:hAnsi="Times New Roman" w:cs="Times New Roman"/>
        </w:rPr>
        <w:t>penting</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untuk</w:t>
      </w:r>
      <w:proofErr w:type="spellEnd"/>
      <w:r w:rsidR="00763472" w:rsidRPr="0077768E">
        <w:rPr>
          <w:rFonts w:ascii="Times New Roman" w:hAnsi="Times New Roman" w:cs="Times New Roman"/>
        </w:rPr>
        <w:t xml:space="preserve"> </w:t>
      </w:r>
      <w:proofErr w:type="spellStart"/>
      <w:r w:rsidR="00763472">
        <w:rPr>
          <w:rFonts w:ascii="Times New Roman" w:hAnsi="Times New Roman" w:cs="Times New Roman"/>
        </w:rPr>
        <w:t>terus</w:t>
      </w:r>
      <w:proofErr w:type="spellEnd"/>
      <w:r w:rsidR="00763472">
        <w:rPr>
          <w:rFonts w:ascii="Times New Roman" w:hAnsi="Times New Roman" w:cs="Times New Roman"/>
        </w:rPr>
        <w:t xml:space="preserve"> </w:t>
      </w:r>
      <w:proofErr w:type="spellStart"/>
      <w:r w:rsidR="00763472" w:rsidRPr="0077768E">
        <w:rPr>
          <w:rFonts w:ascii="Times New Roman" w:hAnsi="Times New Roman" w:cs="Times New Roman"/>
        </w:rPr>
        <w:t>meningkatkan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kontribusi</w:t>
      </w:r>
      <w:proofErr w:type="spellEnd"/>
      <w:r w:rsidR="00763472" w:rsidRPr="0077768E">
        <w:rPr>
          <w:rFonts w:ascii="Times New Roman" w:hAnsi="Times New Roman" w:cs="Times New Roman"/>
        </w:rPr>
        <w:t xml:space="preserve"> </w:t>
      </w:r>
      <w:r w:rsidR="00763472">
        <w:rPr>
          <w:rFonts w:ascii="Times New Roman" w:hAnsi="Times New Roman" w:cs="Times New Roman"/>
        </w:rPr>
        <w:t>sub-</w:t>
      </w:r>
      <w:proofErr w:type="spellStart"/>
      <w:r w:rsidR="00763472" w:rsidRPr="0077768E">
        <w:rPr>
          <w:rFonts w:ascii="Times New Roman" w:hAnsi="Times New Roman" w:cs="Times New Roman"/>
        </w:rPr>
        <w:t>sektor</w:t>
      </w:r>
      <w:proofErr w:type="spellEnd"/>
      <w:r w:rsidR="00763472" w:rsidRPr="0077768E">
        <w:rPr>
          <w:rFonts w:ascii="Times New Roman" w:hAnsi="Times New Roman" w:cs="Times New Roman"/>
        </w:rPr>
        <w:t xml:space="preserve"> </w:t>
      </w:r>
      <w:proofErr w:type="spellStart"/>
      <w:r w:rsidR="00763472">
        <w:rPr>
          <w:rFonts w:ascii="Times New Roman" w:hAnsi="Times New Roman" w:cs="Times New Roman"/>
        </w:rPr>
        <w:t>perkebunan</w:t>
      </w:r>
      <w:proofErr w:type="spellEnd"/>
      <w:r w:rsidR="00763472">
        <w:rPr>
          <w:rFonts w:ascii="Times New Roman" w:hAnsi="Times New Roman" w:cs="Times New Roman"/>
        </w:rPr>
        <w:t xml:space="preserve"> </w:t>
      </w:r>
      <w:proofErr w:type="spellStart"/>
      <w:r w:rsidR="00763472">
        <w:rPr>
          <w:rFonts w:ascii="Times New Roman" w:hAnsi="Times New Roman" w:cs="Times New Roman"/>
        </w:rPr>
        <w:t>terhadap</w:t>
      </w:r>
      <w:proofErr w:type="spellEnd"/>
      <w:r w:rsidR="00763472">
        <w:rPr>
          <w:rFonts w:ascii="Times New Roman" w:hAnsi="Times New Roman" w:cs="Times New Roman"/>
        </w:rPr>
        <w:t xml:space="preserve"> </w:t>
      </w:r>
      <w:r w:rsidR="00763472" w:rsidRPr="0077768E">
        <w:rPr>
          <w:rFonts w:ascii="Times New Roman" w:hAnsi="Times New Roman" w:cs="Times New Roman"/>
        </w:rPr>
        <w:t xml:space="preserve">PDRB </w:t>
      </w:r>
      <w:proofErr w:type="spellStart"/>
      <w:r w:rsidR="00763472" w:rsidRPr="0077768E">
        <w:rPr>
          <w:rFonts w:ascii="Times New Roman" w:hAnsi="Times New Roman" w:cs="Times New Roman"/>
        </w:rPr>
        <w:t>sebagai</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penggerak</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ekonomi</w:t>
      </w:r>
      <w:proofErr w:type="spellEnd"/>
      <w:r w:rsidR="00763472" w:rsidRPr="0077768E">
        <w:rPr>
          <w:rFonts w:ascii="Times New Roman" w:hAnsi="Times New Roman" w:cs="Times New Roman"/>
        </w:rPr>
        <w:t xml:space="preserve"> di </w:t>
      </w:r>
      <w:proofErr w:type="spellStart"/>
      <w:r w:rsidR="00763472" w:rsidRPr="0077768E">
        <w:rPr>
          <w:rFonts w:ascii="Times New Roman" w:hAnsi="Times New Roman" w:cs="Times New Roman"/>
        </w:rPr>
        <w:t>daerah</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dan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sumber</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devisa</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negara</w:t>
      </w:r>
      <w:proofErr w:type="spellEnd"/>
      <w:r w:rsidR="00763472" w:rsidRPr="0077768E">
        <w:rPr>
          <w:rFonts w:ascii="Times New Roman" w:hAnsi="Times New Roman" w:cs="Times New Roman"/>
        </w:rPr>
        <w:t xml:space="preserve">. </w:t>
      </w:r>
      <w:r w:rsidR="00763472">
        <w:rPr>
          <w:rFonts w:ascii="Times New Roman" w:hAnsi="Times New Roman" w:cs="Times New Roman"/>
          <w:lang w:val="id-ID"/>
        </w:rPr>
        <w:t xml:space="preserve">  </w:t>
      </w:r>
      <w:proofErr w:type="spellStart"/>
      <w:r w:rsidR="00763472" w:rsidRPr="0077768E">
        <w:rPr>
          <w:rFonts w:ascii="Times New Roman" w:hAnsi="Times New Roman" w:cs="Times New Roman"/>
        </w:rPr>
        <w:t>Namun</w:t>
      </w:r>
      <w:proofErr w:type="spellEnd"/>
      <w:r w:rsidR="00763472" w:rsidRPr="0077768E">
        <w:rPr>
          <w:rFonts w:ascii="Times New Roman" w:hAnsi="Times New Roman" w:cs="Times New Roman"/>
        </w:rPr>
        <w:t xml:space="preserve"> di </w:t>
      </w:r>
      <w:proofErr w:type="spellStart"/>
      <w:r w:rsidR="00763472" w:rsidRPr="0077768E">
        <w:rPr>
          <w:rFonts w:ascii="Times New Roman" w:hAnsi="Times New Roman" w:cs="Times New Roman"/>
        </w:rPr>
        <w:t>sisi</w:t>
      </w:r>
      <w:proofErr w:type="spellEnd"/>
      <w:r w:rsidR="00763472" w:rsidRPr="0077768E">
        <w:rPr>
          <w:rFonts w:ascii="Times New Roman" w:hAnsi="Times New Roman" w:cs="Times New Roman"/>
        </w:rPr>
        <w:t xml:space="preserve"> </w:t>
      </w:r>
      <w:proofErr w:type="spellStart"/>
      <w:proofErr w:type="gramStart"/>
      <w:r w:rsidR="00763472" w:rsidRPr="0077768E">
        <w:rPr>
          <w:rFonts w:ascii="Times New Roman" w:hAnsi="Times New Roman" w:cs="Times New Roman"/>
        </w:rPr>
        <w:t>lain</w:t>
      </w:r>
      <w:proofErr w:type="spellEnd"/>
      <w:proofErr w:type="gram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aspek</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sosial</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ekonomi</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masyarakat</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dan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lingkungan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juga</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penting</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untuk</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diperhatikan</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secara</w:t>
      </w:r>
      <w:proofErr w:type="spellEnd"/>
      <w:r w:rsidR="00763472" w:rsidRPr="0077768E">
        <w:rPr>
          <w:rFonts w:ascii="Times New Roman" w:hAnsi="Times New Roman" w:cs="Times New Roman"/>
        </w:rPr>
        <w:t xml:space="preserve"> </w:t>
      </w:r>
      <w:proofErr w:type="spellStart"/>
      <w:r w:rsidR="00763472" w:rsidRPr="0077768E">
        <w:rPr>
          <w:rFonts w:ascii="Times New Roman" w:hAnsi="Times New Roman" w:cs="Times New Roman"/>
        </w:rPr>
        <w:t>seimbang</w:t>
      </w:r>
      <w:proofErr w:type="spellEnd"/>
      <w:r w:rsidR="00763472" w:rsidRPr="0077768E">
        <w:rPr>
          <w:rFonts w:ascii="Times New Roman" w:hAnsi="Times New Roman" w:cs="Times New Roman"/>
        </w:rPr>
        <w:t xml:space="preserve">. </w:t>
      </w:r>
      <w:r w:rsidR="00763472">
        <w:rPr>
          <w:rFonts w:ascii="Times New Roman" w:hAnsi="Times New Roman" w:cs="Times New Roman"/>
          <w:lang w:val="id-ID"/>
        </w:rPr>
        <w:t xml:space="preserve"> </w:t>
      </w:r>
      <w:proofErr w:type="gramStart"/>
      <w:r w:rsidR="00763472" w:rsidRPr="007D283F">
        <w:rPr>
          <w:rFonts w:ascii="Times New Roman" w:hAnsi="Times New Roman" w:cs="Times New Roman"/>
        </w:rPr>
        <w:t xml:space="preserve">Di </w:t>
      </w:r>
      <w:proofErr w:type="spellStart"/>
      <w:r w:rsidR="00763472" w:rsidRPr="007D283F">
        <w:rPr>
          <w:rFonts w:ascii="Times New Roman" w:hAnsi="Times New Roman" w:cs="Times New Roman"/>
        </w:rPr>
        <w:t>sisi</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lingkungan</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tantangan</w:t>
      </w:r>
      <w:proofErr w:type="spellEnd"/>
      <w:r w:rsidR="00763472" w:rsidRPr="007D283F">
        <w:rPr>
          <w:rFonts w:ascii="Times New Roman" w:hAnsi="Times New Roman" w:cs="Times New Roman"/>
        </w:rPr>
        <w:t xml:space="preserve"> yang </w:t>
      </w:r>
      <w:proofErr w:type="spellStart"/>
      <w:r w:rsidR="00763472" w:rsidRPr="007D283F">
        <w:rPr>
          <w:rFonts w:ascii="Times New Roman" w:hAnsi="Times New Roman" w:cs="Times New Roman"/>
        </w:rPr>
        <w:t>dihadapi</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juga</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tidak</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mudah</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terutama</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jika</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dikaitkan</w:t>
      </w:r>
      <w:proofErr w:type="spellEnd"/>
      <w:r w:rsidR="00763472" w:rsidRPr="007D283F">
        <w:rPr>
          <w:rFonts w:ascii="Times New Roman" w:hAnsi="Times New Roman" w:cs="Times New Roman"/>
        </w:rPr>
        <w:t xml:space="preserve"> target </w:t>
      </w:r>
      <w:proofErr w:type="spellStart"/>
      <w:r w:rsidR="00763472" w:rsidRPr="007D283F">
        <w:rPr>
          <w:rFonts w:ascii="Times New Roman" w:hAnsi="Times New Roman" w:cs="Times New Roman"/>
        </w:rPr>
        <w:t>peningkatan</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produksi</w:t>
      </w:r>
      <w:proofErr w:type="spellEnd"/>
      <w:r w:rsidR="00763472" w:rsidRPr="007D283F">
        <w:rPr>
          <w:rFonts w:ascii="Times New Roman" w:hAnsi="Times New Roman" w:cs="Times New Roman"/>
        </w:rPr>
        <w:t xml:space="preserve"> yang </w:t>
      </w:r>
      <w:proofErr w:type="spellStart"/>
      <w:r w:rsidR="00763472" w:rsidRPr="007D283F">
        <w:rPr>
          <w:rFonts w:ascii="Times New Roman" w:hAnsi="Times New Roman" w:cs="Times New Roman"/>
        </w:rPr>
        <w:t>telah</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ditetapkan</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untuk</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berbagai</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komoditas</w:t>
      </w:r>
      <w:proofErr w:type="spellEnd"/>
      <w:r w:rsidR="00763472" w:rsidRPr="007D283F">
        <w:rPr>
          <w:rFonts w:ascii="Times New Roman" w:hAnsi="Times New Roman" w:cs="Times New Roman"/>
        </w:rPr>
        <w:t xml:space="preserve"> </w:t>
      </w:r>
      <w:proofErr w:type="spellStart"/>
      <w:r w:rsidR="00763472" w:rsidRPr="007D283F">
        <w:rPr>
          <w:rFonts w:ascii="Times New Roman" w:hAnsi="Times New Roman" w:cs="Times New Roman"/>
        </w:rPr>
        <w:t>perkebunan</w:t>
      </w:r>
      <w:proofErr w:type="spellEnd"/>
      <w:r w:rsidR="00763472" w:rsidRPr="007D283F">
        <w:rPr>
          <w:rFonts w:ascii="Times New Roman" w:hAnsi="Times New Roman" w:cs="Times New Roman"/>
        </w:rPr>
        <w:t>.</w:t>
      </w:r>
      <w:proofErr w:type="gramEnd"/>
    </w:p>
    <w:p w14:paraId="6466B551" w14:textId="77777777" w:rsidR="0027489F" w:rsidRDefault="0027489F" w:rsidP="00334FF2">
      <w:pPr>
        <w:spacing w:after="0" w:line="360" w:lineRule="auto"/>
        <w:jc w:val="both"/>
        <w:rPr>
          <w:rFonts w:ascii="Times New Roman" w:hAnsi="Times New Roman" w:cs="Times New Roman"/>
          <w:b/>
          <w:iCs/>
          <w:sz w:val="24"/>
          <w:szCs w:val="24"/>
          <w:lang w:val="id-ID"/>
        </w:rPr>
      </w:pPr>
    </w:p>
    <w:p w14:paraId="6B8BC987" w14:textId="77777777" w:rsidR="00334FF2" w:rsidRPr="00334FF2" w:rsidRDefault="00334FF2" w:rsidP="00334FF2">
      <w:pPr>
        <w:spacing w:after="0" w:line="360" w:lineRule="auto"/>
        <w:jc w:val="both"/>
        <w:rPr>
          <w:rFonts w:ascii="Times New Roman" w:hAnsi="Times New Roman" w:cs="Times New Roman"/>
          <w:b/>
          <w:sz w:val="24"/>
          <w:szCs w:val="24"/>
          <w:shd w:val="clear" w:color="auto" w:fill="FFFFFF"/>
          <w:lang w:val="id-ID"/>
        </w:rPr>
      </w:pPr>
      <w:r w:rsidRPr="00334FF2">
        <w:rPr>
          <w:rFonts w:ascii="Times New Roman" w:hAnsi="Times New Roman" w:cs="Times New Roman"/>
          <w:b/>
          <w:iCs/>
          <w:sz w:val="24"/>
          <w:szCs w:val="24"/>
          <w:lang w:val="id-ID"/>
        </w:rPr>
        <w:t>Para hadirin yang berbahagia</w:t>
      </w:r>
      <w:r>
        <w:rPr>
          <w:rFonts w:ascii="Times New Roman" w:hAnsi="Times New Roman" w:cs="Times New Roman"/>
          <w:b/>
          <w:iCs/>
          <w:sz w:val="24"/>
          <w:szCs w:val="24"/>
          <w:lang w:val="id-ID"/>
        </w:rPr>
        <w:t>,</w:t>
      </w:r>
    </w:p>
    <w:p w14:paraId="30BEC0E3" w14:textId="1B0D5623" w:rsidR="008E24B5" w:rsidRDefault="00763472" w:rsidP="00763472">
      <w:pPr>
        <w:pStyle w:val="Default"/>
        <w:spacing w:line="360" w:lineRule="auto"/>
        <w:ind w:firstLine="720"/>
        <w:jc w:val="both"/>
        <w:rPr>
          <w:rFonts w:ascii="Times New Roman" w:hAnsi="Times New Roman" w:cs="Times New Roman"/>
          <w:iCs/>
          <w:color w:val="auto"/>
          <w:lang w:val="id-ID"/>
        </w:rPr>
      </w:pPr>
      <w:r>
        <w:rPr>
          <w:rFonts w:ascii="Times New Roman" w:hAnsi="Times New Roman" w:cs="Times New Roman"/>
          <w:shd w:val="clear" w:color="auto" w:fill="FFFFFF"/>
          <w:lang w:val="id-ID"/>
        </w:rPr>
        <w:t>Sub sektor Perkebunan menjadi salah satu subsektor unggulan, maka daya ekonomi Kaltim melalui pembangunan komoditas perkebunan akan mampu memberikan nilai tambah, antara lain menyerap tenaga kerja, meningkatkan pendapatan rakyat, dan tentu mampu mengurangi pengangguran dan kemiskinan.  Multiplier effect akan mampu diraih sepanjang  dibangun dengan pendekatan Economic of Scale dan industrialisasi dengan mengintegrasikan hulu dan hilir. Oleh sebab itu</w:t>
      </w:r>
      <w:r w:rsidR="00346278" w:rsidRPr="0098014A">
        <w:rPr>
          <w:rFonts w:ascii="Times New Roman" w:hAnsi="Times New Roman" w:cs="Times New Roman"/>
          <w:iCs/>
          <w:color w:val="auto"/>
          <w:lang w:val="id-ID"/>
        </w:rPr>
        <w:t xml:space="preserve"> transformasi ekonomi Provinsi Kalimantan Timur </w:t>
      </w:r>
      <w:r>
        <w:rPr>
          <w:rFonts w:ascii="Times New Roman" w:hAnsi="Times New Roman" w:cs="Times New Roman"/>
          <w:iCs/>
          <w:color w:val="auto"/>
          <w:lang w:val="id-ID"/>
        </w:rPr>
        <w:t xml:space="preserve">dengan </w:t>
      </w:r>
      <w:r w:rsidR="00346278" w:rsidRPr="0098014A">
        <w:rPr>
          <w:rFonts w:ascii="Times New Roman" w:hAnsi="Times New Roman" w:cs="Times New Roman"/>
          <w:iCs/>
          <w:color w:val="auto"/>
          <w:lang w:val="id-ID"/>
        </w:rPr>
        <w:t>pengembangan industri agroindustri menjadi alternatif mengingat luasnya wilayah Provinsi Kal</w:t>
      </w:r>
      <w:r>
        <w:rPr>
          <w:rFonts w:ascii="Times New Roman" w:hAnsi="Times New Roman" w:cs="Times New Roman"/>
          <w:iCs/>
          <w:color w:val="auto"/>
          <w:lang w:val="id-ID"/>
        </w:rPr>
        <w:t>imantan Timur dan potensi</w:t>
      </w:r>
      <w:r w:rsidR="00346278" w:rsidRPr="0098014A">
        <w:rPr>
          <w:rFonts w:ascii="Times New Roman" w:hAnsi="Times New Roman" w:cs="Times New Roman"/>
          <w:iCs/>
          <w:color w:val="auto"/>
          <w:lang w:val="id-ID"/>
        </w:rPr>
        <w:t xml:space="preserve"> pendukungnya cukup tersedia. Pengembangan sektor ini diharapkan dapat mengentaskan kemiskinan, penciptaan kesempatan kerja, peningkatan pendapatan daerah, dan menciptakan ekspor non migas yang memberikan nilai tambah perekonomian daerah. </w:t>
      </w:r>
      <w:r w:rsidR="0027489F">
        <w:rPr>
          <w:rFonts w:ascii="Times New Roman" w:hAnsi="Times New Roman" w:cs="Times New Roman"/>
          <w:iCs/>
          <w:color w:val="auto"/>
          <w:lang w:val="id-ID"/>
        </w:rPr>
        <w:t xml:space="preserve"> Salah satunya dalam menjawab tantangan pengelolaan lingkungan yang baik, setidaknya sudah ada empat Perusahaan Perkebunan kelapa sait yang memanfaatkan POME untuk Energi Baru Terbarukan.  Ini merupakan langkah yang baik untuk menurunkan efek Gas Rumah Kaca dan sekaligus dapat berkontribusi dalam penyediaan listrik pedesaan, sehingga masyarakat mendapat manfaat dari keberadaan Perusahaan perkebunan tersebut.  Dan perusahaan perkebunan sendiri dapat menghemat</w:t>
      </w:r>
      <w:r w:rsidR="008E24B5">
        <w:rPr>
          <w:rFonts w:ascii="Times New Roman" w:hAnsi="Times New Roman" w:cs="Times New Roman"/>
          <w:iCs/>
          <w:color w:val="auto"/>
          <w:lang w:val="id-ID"/>
        </w:rPr>
        <w:t xml:space="preserve"> pembelian</w:t>
      </w:r>
      <w:r w:rsidR="0027489F">
        <w:rPr>
          <w:rFonts w:ascii="Times New Roman" w:hAnsi="Times New Roman" w:cs="Times New Roman"/>
          <w:iCs/>
          <w:color w:val="auto"/>
          <w:lang w:val="id-ID"/>
        </w:rPr>
        <w:t xml:space="preserve"> BBM dari fosil serta mendapat</w:t>
      </w:r>
      <w:r w:rsidR="008E24B5">
        <w:rPr>
          <w:rFonts w:ascii="Times New Roman" w:hAnsi="Times New Roman" w:cs="Times New Roman"/>
          <w:iCs/>
          <w:color w:val="auto"/>
          <w:lang w:val="id-ID"/>
        </w:rPr>
        <w:t xml:space="preserve"> income baru.  Oleh karenanya saya mengistruksikan kepada setiap PERUSAHAAN PERKEBUNAN yang mempunyai POME untuk segera dan harus dimanfaatkan sebagai sumber Energi Baru Terbarukan, guna mengurangi konsumsi BBM fosil yang sudah semakin menipis persediaannya, dan hal ini sudah ditegaskan dalam peraturan Menteri Pertanian tentang Indonesia Suistainable Palm Oil (ISPO).   </w:t>
      </w:r>
    </w:p>
    <w:p w14:paraId="521E4A5E" w14:textId="77777777" w:rsidR="008E24B5" w:rsidRDefault="008E24B5" w:rsidP="008E24B5">
      <w:pPr>
        <w:pStyle w:val="Default"/>
        <w:spacing w:line="360" w:lineRule="auto"/>
        <w:jc w:val="both"/>
        <w:rPr>
          <w:rFonts w:ascii="Times New Roman" w:hAnsi="Times New Roman" w:cs="Times New Roman"/>
          <w:b/>
          <w:iCs/>
          <w:color w:val="auto"/>
          <w:lang w:val="id-ID"/>
        </w:rPr>
      </w:pPr>
    </w:p>
    <w:p w14:paraId="43C18C18" w14:textId="77777777" w:rsidR="005222A2" w:rsidRDefault="005222A2" w:rsidP="008E24B5">
      <w:pPr>
        <w:pStyle w:val="Default"/>
        <w:spacing w:line="360" w:lineRule="auto"/>
        <w:jc w:val="both"/>
        <w:rPr>
          <w:rFonts w:ascii="Times New Roman" w:hAnsi="Times New Roman" w:cs="Times New Roman"/>
          <w:b/>
          <w:iCs/>
          <w:color w:val="auto"/>
          <w:lang w:val="id-ID"/>
        </w:rPr>
      </w:pPr>
    </w:p>
    <w:p w14:paraId="26E54FCF" w14:textId="77777777" w:rsidR="005222A2" w:rsidRDefault="005222A2" w:rsidP="008E24B5">
      <w:pPr>
        <w:pStyle w:val="Default"/>
        <w:spacing w:line="360" w:lineRule="auto"/>
        <w:jc w:val="both"/>
        <w:rPr>
          <w:rFonts w:ascii="Times New Roman" w:hAnsi="Times New Roman" w:cs="Times New Roman"/>
          <w:b/>
          <w:iCs/>
          <w:color w:val="auto"/>
          <w:lang w:val="id-ID"/>
        </w:rPr>
      </w:pPr>
    </w:p>
    <w:p w14:paraId="47562201" w14:textId="4E634A18" w:rsidR="008E24B5" w:rsidRPr="008E24B5" w:rsidRDefault="008E24B5" w:rsidP="008E24B5">
      <w:pPr>
        <w:pStyle w:val="Default"/>
        <w:spacing w:line="360" w:lineRule="auto"/>
        <w:jc w:val="both"/>
        <w:rPr>
          <w:rFonts w:ascii="Times New Roman" w:hAnsi="Times New Roman" w:cs="Times New Roman"/>
          <w:b/>
          <w:iCs/>
          <w:color w:val="auto"/>
          <w:lang w:val="id-ID"/>
        </w:rPr>
      </w:pPr>
      <w:r w:rsidRPr="008E24B5">
        <w:rPr>
          <w:rFonts w:ascii="Times New Roman" w:hAnsi="Times New Roman" w:cs="Times New Roman"/>
          <w:b/>
          <w:iCs/>
          <w:color w:val="auto"/>
          <w:lang w:val="id-ID"/>
        </w:rPr>
        <w:lastRenderedPageBreak/>
        <w:t>Saudara2 dan Hadirin yang berbahagia,</w:t>
      </w:r>
    </w:p>
    <w:p w14:paraId="7DAC39B3" w14:textId="20FA8F3F" w:rsidR="00346278" w:rsidRDefault="0027489F" w:rsidP="00763472">
      <w:pPr>
        <w:pStyle w:val="Default"/>
        <w:spacing w:line="360" w:lineRule="auto"/>
        <w:ind w:firstLine="720"/>
        <w:jc w:val="both"/>
        <w:rPr>
          <w:rFonts w:ascii="Times New Roman" w:hAnsi="Times New Roman" w:cs="Times New Roman"/>
          <w:iCs/>
          <w:color w:val="auto"/>
          <w:lang w:val="id-ID"/>
        </w:rPr>
      </w:pPr>
      <w:r>
        <w:rPr>
          <w:rFonts w:ascii="Times New Roman" w:hAnsi="Times New Roman" w:cs="Times New Roman"/>
          <w:iCs/>
          <w:color w:val="auto"/>
          <w:lang w:val="id-ID"/>
        </w:rPr>
        <w:t xml:space="preserve"> </w:t>
      </w:r>
      <w:r w:rsidR="00346278" w:rsidRPr="0098014A">
        <w:rPr>
          <w:rFonts w:ascii="Times New Roman" w:hAnsi="Times New Roman" w:cs="Times New Roman"/>
          <w:iCs/>
          <w:color w:val="auto"/>
          <w:lang w:val="id-ID"/>
        </w:rPr>
        <w:t>Pengembangan agroindustri merupakan bagian (subsistem) dari agribisnis secara lebih luas. Adanya pengembangan industrialisasi sektor pertanian tersebut akan diikuti dengan pembangunan infrastruktur, transportasi, komunikasi dan kelembagaan sosial yang secara alami dapat meningkatkan daya tarik investasi. Implikasinya terhadap kegiatan ekonomi masyarakat adalah hasil produksi dari pusat pertumbuhan tersebut, dipakai oleh kegiatan ekonomi yang berada daerah sekitar (hinterland), sedangkan sisi lainnya adalah produksi hasil daerah hinterland tersebut juga dipakai untuk kegiatan ekonomi yang ada di pusat pertumbuhan. KIPI Maloy merupakan salah satu implementasi terpenting konsep agroindustri. Masing-masing sektor memiliki potensi dan keunggulan tersendiri dan saling berkaitan. Disinilah titik awal pergerakan ekonomi, keunggulan masing-masing kawasan industri, akan melahirkan suatu keterhubungan/interkoneksi, yang akan berlanjut pada ketergantungan/interpendensi, hingga interelasi antar kawasan industri, khususnya pusatpusat unggulan pertanian yang akan dikoneksikan dengan manufakturnya. Diharapkan keberhasilan pembangunan sektor–sektor ini merupakan representasi dari wajah pembangunan masa depan Provinsi Kalimantan Timur yang berdaya saing dan berkelanjutan. Pendekatan ini digunakan karena diyakini akan memberikan dampak positif terhadap beberapa antara lain harus dapat mewujudkan agroindustri. Aspek penting dalam pergerakan roda perekonomian, diantaranya peningkatan nilai tambah, produktivitas, inovasi, serta memperluas lapangan pekerjaan.</w:t>
      </w:r>
    </w:p>
    <w:p w14:paraId="7F6CA9ED" w14:textId="7A3887C0" w:rsidR="00334FF2" w:rsidRPr="00334FF2" w:rsidRDefault="00334FF2" w:rsidP="00334FF2">
      <w:pPr>
        <w:spacing w:after="0" w:line="360" w:lineRule="auto"/>
        <w:jc w:val="both"/>
        <w:rPr>
          <w:rFonts w:ascii="Times New Roman" w:hAnsi="Times New Roman" w:cs="Times New Roman"/>
          <w:b/>
          <w:sz w:val="24"/>
          <w:szCs w:val="24"/>
          <w:shd w:val="clear" w:color="auto" w:fill="FFFFFF"/>
          <w:lang w:val="id-ID"/>
        </w:rPr>
      </w:pPr>
      <w:r w:rsidRPr="00334FF2">
        <w:rPr>
          <w:rFonts w:ascii="Times New Roman" w:hAnsi="Times New Roman" w:cs="Times New Roman"/>
          <w:b/>
          <w:iCs/>
          <w:sz w:val="24"/>
          <w:szCs w:val="24"/>
          <w:lang w:val="id-ID"/>
        </w:rPr>
        <w:t xml:space="preserve">Para hadirin yang </w:t>
      </w:r>
      <w:r>
        <w:rPr>
          <w:rFonts w:ascii="Times New Roman" w:hAnsi="Times New Roman" w:cs="Times New Roman"/>
          <w:b/>
          <w:iCs/>
          <w:sz w:val="24"/>
          <w:szCs w:val="24"/>
          <w:lang w:val="id-ID"/>
        </w:rPr>
        <w:t>saya hormati,</w:t>
      </w:r>
    </w:p>
    <w:p w14:paraId="675F0D06" w14:textId="0CEFAF12" w:rsidR="00F74530" w:rsidRDefault="00F74530" w:rsidP="00F74530">
      <w:pPr>
        <w:spacing w:after="0" w:line="360" w:lineRule="auto"/>
        <w:ind w:firstLine="720"/>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Dari beberapa hal yang sudah saya sampaikan, maka </w:t>
      </w:r>
      <w:proofErr w:type="spellStart"/>
      <w:r w:rsidRPr="006A66E5">
        <w:rPr>
          <w:rFonts w:ascii="Times New Roman" w:hAnsi="Times New Roman" w:cs="Times New Roman"/>
          <w:sz w:val="24"/>
          <w:szCs w:val="24"/>
        </w:rPr>
        <w:t>melalui</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Diskusi</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Publik</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ini</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diharapkan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para</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pihak</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dapat</w:t>
      </w:r>
      <w:proofErr w:type="spellEnd"/>
      <w:r w:rsidRPr="006A66E5">
        <w:rPr>
          <w:rFonts w:ascii="Times New Roman" w:hAnsi="Times New Roman" w:cs="Times New Roman"/>
          <w:sz w:val="24"/>
          <w:szCs w:val="24"/>
        </w:rPr>
        <w:t xml:space="preserve"> </w:t>
      </w:r>
      <w:r>
        <w:rPr>
          <w:rFonts w:ascii="Times New Roman" w:hAnsi="Times New Roman" w:cs="Times New Roman"/>
          <w:sz w:val="24"/>
          <w:szCs w:val="24"/>
          <w:lang w:val="id-ID"/>
        </w:rPr>
        <w:t>memberikan solusi-solusi</w:t>
      </w:r>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tentang</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peranan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perkebunan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dengan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berbagai</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komoditasnya</w:t>
      </w:r>
      <w:proofErr w:type="spellEnd"/>
      <w:r w:rsidRPr="006A66E5">
        <w:rPr>
          <w:rFonts w:ascii="Times New Roman" w:hAnsi="Times New Roman" w:cs="Times New Roman"/>
          <w:sz w:val="24"/>
          <w:szCs w:val="24"/>
        </w:rPr>
        <w:t xml:space="preserve"> </w:t>
      </w:r>
      <w:r w:rsidR="005222A2">
        <w:rPr>
          <w:rFonts w:ascii="Times New Roman" w:hAnsi="Times New Roman" w:cs="Times New Roman"/>
          <w:sz w:val="24"/>
          <w:szCs w:val="24"/>
          <w:lang w:val="id-ID"/>
        </w:rPr>
        <w:t>agar pelaksanaan dilapangan</w:t>
      </w:r>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sesuai</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dengan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prinsip-prinsip</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berkelanjutan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dan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pembangunan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rendah</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karbon</w:t>
      </w:r>
      <w:proofErr w:type="spellEnd"/>
      <w:r w:rsidRPr="006A66E5">
        <w:rPr>
          <w:rFonts w:ascii="Times New Roman" w:hAnsi="Times New Roman" w:cs="Times New Roman"/>
          <w:sz w:val="24"/>
          <w:szCs w:val="24"/>
        </w:rPr>
        <w:t xml:space="preserve"> </w:t>
      </w:r>
      <w:r>
        <w:rPr>
          <w:rFonts w:ascii="Times New Roman" w:hAnsi="Times New Roman" w:cs="Times New Roman"/>
          <w:sz w:val="24"/>
          <w:szCs w:val="24"/>
          <w:lang w:val="id-ID"/>
        </w:rPr>
        <w:t>guna</w:t>
      </w:r>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mendukung</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percepatan</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transformasi</w:t>
      </w:r>
      <w:proofErr w:type="spellEnd"/>
      <w:r w:rsidRPr="006A66E5">
        <w:rPr>
          <w:rFonts w:ascii="Times New Roman" w:hAnsi="Times New Roman" w:cs="Times New Roman"/>
          <w:sz w:val="24"/>
          <w:szCs w:val="24"/>
        </w:rPr>
        <w:t xml:space="preserve"> </w:t>
      </w:r>
      <w:proofErr w:type="spellStart"/>
      <w:r w:rsidRPr="006A66E5">
        <w:rPr>
          <w:rFonts w:ascii="Times New Roman" w:hAnsi="Times New Roman" w:cs="Times New Roman"/>
          <w:sz w:val="24"/>
          <w:szCs w:val="24"/>
        </w:rPr>
        <w:t>ekonomi</w:t>
      </w:r>
      <w:proofErr w:type="spellEnd"/>
      <w:r w:rsidRPr="006A66E5">
        <w:rPr>
          <w:rFonts w:ascii="Times New Roman" w:hAnsi="Times New Roman" w:cs="Times New Roman"/>
          <w:sz w:val="24"/>
          <w:szCs w:val="24"/>
        </w:rPr>
        <w:t xml:space="preserve"> Kalimantan </w:t>
      </w:r>
      <w:proofErr w:type="spellStart"/>
      <w:r w:rsidRPr="006A66E5">
        <w:rPr>
          <w:rFonts w:ascii="Times New Roman" w:hAnsi="Times New Roman" w:cs="Times New Roman"/>
          <w:sz w:val="24"/>
          <w:szCs w:val="24"/>
        </w:rPr>
        <w:t>Timur</w:t>
      </w:r>
      <w:proofErr w:type="spellEnd"/>
      <w:r w:rsidRPr="006A66E5">
        <w:rPr>
          <w:rFonts w:ascii="Times New Roman" w:hAnsi="Times New Roman" w:cs="Times New Roman"/>
          <w:sz w:val="24"/>
          <w:szCs w:val="24"/>
        </w:rPr>
        <w:t>.</w:t>
      </w:r>
      <w:r w:rsidRPr="00225968">
        <w:rPr>
          <w:rFonts w:ascii="Times New Roman" w:hAnsi="Times New Roman" w:cs="Times New Roman"/>
          <w:sz w:val="24"/>
          <w:szCs w:val="24"/>
        </w:rPr>
        <w:t xml:space="preserve"> </w:t>
      </w:r>
    </w:p>
    <w:p w14:paraId="7E3A2CA0" w14:textId="64DF6F20" w:rsidR="00334FF2" w:rsidRDefault="00F74530" w:rsidP="005222A2">
      <w:pPr>
        <w:spacing w:after="0" w:line="360" w:lineRule="auto"/>
        <w:ind w:firstLine="720"/>
        <w:jc w:val="both"/>
        <w:rPr>
          <w:rFonts w:ascii="Times New Roman" w:hAnsi="Times New Roman" w:cs="Times New Roman"/>
          <w:b/>
          <w:bCs/>
          <w:sz w:val="24"/>
          <w:szCs w:val="24"/>
          <w:lang w:val="id-ID"/>
        </w:rPr>
      </w:pPr>
      <w:r>
        <w:rPr>
          <w:rFonts w:ascii="Times New Roman" w:hAnsi="Times New Roman" w:cs="Times New Roman"/>
          <w:sz w:val="24"/>
          <w:szCs w:val="24"/>
          <w:lang w:val="id-ID"/>
        </w:rPr>
        <w:t>Terima kasih atas segala perhatian,</w:t>
      </w:r>
      <w:r w:rsidR="005222A2">
        <w:rPr>
          <w:rFonts w:ascii="Times New Roman" w:hAnsi="Times New Roman" w:cs="Times New Roman"/>
          <w:sz w:val="24"/>
          <w:szCs w:val="24"/>
          <w:lang w:val="id-ID"/>
        </w:rPr>
        <w:t xml:space="preserve"> maaf jika terdapat kata2 saya yang tidak berkenan,</w:t>
      </w:r>
      <w:r>
        <w:rPr>
          <w:rFonts w:ascii="Times New Roman" w:hAnsi="Times New Roman" w:cs="Times New Roman"/>
          <w:sz w:val="24"/>
          <w:szCs w:val="24"/>
          <w:lang w:val="id-ID"/>
        </w:rPr>
        <w:t xml:space="preserve"> maka dengan mengucapkan Bismillahhirohmannirohim, “DISKUSI PUBLIK </w:t>
      </w:r>
      <w:proofErr w:type="spellStart"/>
      <w:r w:rsidRPr="00F74530">
        <w:rPr>
          <w:rFonts w:ascii="Times New Roman" w:hAnsi="Times New Roman" w:cs="Times New Roman"/>
          <w:b/>
          <w:bCs/>
          <w:sz w:val="24"/>
          <w:szCs w:val="24"/>
        </w:rPr>
        <w:t>Peranan</w:t>
      </w:r>
      <w:proofErr w:type="spellEnd"/>
      <w:r w:rsidRPr="00F74530">
        <w:rPr>
          <w:rFonts w:ascii="Times New Roman" w:hAnsi="Times New Roman" w:cs="Times New Roman"/>
          <w:b/>
          <w:bCs/>
          <w:sz w:val="24"/>
          <w:szCs w:val="24"/>
        </w:rPr>
        <w:t xml:space="preserve"> Perkebunan </w:t>
      </w:r>
      <w:proofErr w:type="spellStart"/>
      <w:r w:rsidRPr="00F74530">
        <w:rPr>
          <w:rFonts w:ascii="Times New Roman" w:hAnsi="Times New Roman" w:cs="Times New Roman"/>
          <w:b/>
          <w:bCs/>
          <w:sz w:val="24"/>
          <w:szCs w:val="24"/>
        </w:rPr>
        <w:t>Berkelanjutan</w:t>
      </w:r>
      <w:proofErr w:type="spellEnd"/>
      <w:r w:rsidRPr="00F74530">
        <w:rPr>
          <w:rFonts w:ascii="Times New Roman" w:hAnsi="Times New Roman" w:cs="Times New Roman"/>
          <w:b/>
          <w:bCs/>
          <w:sz w:val="24"/>
          <w:szCs w:val="24"/>
        </w:rPr>
        <w:t xml:space="preserve"> </w:t>
      </w:r>
      <w:proofErr w:type="spellStart"/>
      <w:r w:rsidRPr="00F74530">
        <w:rPr>
          <w:rFonts w:ascii="Times New Roman" w:hAnsi="Times New Roman" w:cs="Times New Roman"/>
          <w:b/>
          <w:bCs/>
          <w:sz w:val="24"/>
          <w:szCs w:val="24"/>
        </w:rPr>
        <w:t>dalam</w:t>
      </w:r>
      <w:proofErr w:type="spellEnd"/>
      <w:r w:rsidRPr="00F74530">
        <w:rPr>
          <w:rFonts w:ascii="Times New Roman" w:hAnsi="Times New Roman" w:cs="Times New Roman"/>
          <w:b/>
          <w:bCs/>
          <w:sz w:val="24"/>
          <w:szCs w:val="24"/>
        </w:rPr>
        <w:t xml:space="preserve"> </w:t>
      </w:r>
      <w:proofErr w:type="spellStart"/>
      <w:r w:rsidRPr="00F74530">
        <w:rPr>
          <w:rFonts w:ascii="Times New Roman" w:hAnsi="Times New Roman" w:cs="Times New Roman"/>
          <w:b/>
          <w:bCs/>
          <w:sz w:val="24"/>
          <w:szCs w:val="24"/>
        </w:rPr>
        <w:t>Mendukung</w:t>
      </w:r>
      <w:proofErr w:type="spellEnd"/>
      <w:r w:rsidRPr="00F74530">
        <w:rPr>
          <w:rFonts w:ascii="Times New Roman" w:hAnsi="Times New Roman" w:cs="Times New Roman"/>
          <w:b/>
          <w:bCs/>
          <w:sz w:val="24"/>
          <w:szCs w:val="24"/>
        </w:rPr>
        <w:t xml:space="preserve"> </w:t>
      </w:r>
      <w:proofErr w:type="spellStart"/>
      <w:r w:rsidRPr="00F74530">
        <w:rPr>
          <w:rFonts w:ascii="Times New Roman" w:hAnsi="Times New Roman" w:cs="Times New Roman"/>
          <w:b/>
          <w:bCs/>
          <w:sz w:val="24"/>
          <w:szCs w:val="24"/>
        </w:rPr>
        <w:t>Transformasi</w:t>
      </w:r>
      <w:proofErr w:type="spellEnd"/>
      <w:r w:rsidRPr="00F74530">
        <w:rPr>
          <w:rFonts w:ascii="Times New Roman" w:hAnsi="Times New Roman" w:cs="Times New Roman"/>
          <w:b/>
          <w:bCs/>
          <w:sz w:val="24"/>
          <w:szCs w:val="24"/>
        </w:rPr>
        <w:t xml:space="preserve"> </w:t>
      </w:r>
      <w:proofErr w:type="spellStart"/>
      <w:r w:rsidRPr="00F74530">
        <w:rPr>
          <w:rFonts w:ascii="Times New Roman" w:hAnsi="Times New Roman" w:cs="Times New Roman"/>
          <w:b/>
          <w:bCs/>
          <w:sz w:val="24"/>
          <w:szCs w:val="24"/>
        </w:rPr>
        <w:t>Ekonomi</w:t>
      </w:r>
      <w:proofErr w:type="spellEnd"/>
      <w:r w:rsidRPr="00F74530">
        <w:rPr>
          <w:rFonts w:ascii="Times New Roman" w:hAnsi="Times New Roman" w:cs="Times New Roman"/>
          <w:b/>
          <w:bCs/>
          <w:sz w:val="24"/>
          <w:szCs w:val="24"/>
        </w:rPr>
        <w:t xml:space="preserve"> Kalimantan </w:t>
      </w:r>
      <w:proofErr w:type="spellStart"/>
      <w:r w:rsidRPr="00F74530">
        <w:rPr>
          <w:rFonts w:ascii="Times New Roman" w:hAnsi="Times New Roman" w:cs="Times New Roman"/>
          <w:b/>
          <w:bCs/>
          <w:sz w:val="24"/>
          <w:szCs w:val="24"/>
        </w:rPr>
        <w:t>Timur</w:t>
      </w:r>
      <w:proofErr w:type="spellEnd"/>
      <w:r>
        <w:rPr>
          <w:rFonts w:ascii="Times New Roman" w:hAnsi="Times New Roman" w:cs="Times New Roman"/>
          <w:b/>
          <w:bCs/>
          <w:sz w:val="24"/>
          <w:szCs w:val="24"/>
          <w:lang w:val="id-ID"/>
        </w:rPr>
        <w:t>” saya nyatakan dimulai secara resmi.  Semoga Allah SWT selalu melindungi kita semua Amien</w:t>
      </w:r>
    </w:p>
    <w:p w14:paraId="6AB709B2" w14:textId="77777777" w:rsidR="005222A2" w:rsidRDefault="005222A2" w:rsidP="005222A2">
      <w:pPr>
        <w:spacing w:after="0" w:line="360" w:lineRule="auto"/>
        <w:ind w:firstLine="720"/>
        <w:jc w:val="both"/>
        <w:rPr>
          <w:rFonts w:ascii="Times New Roman" w:hAnsi="Times New Roman" w:cs="Times New Roman"/>
          <w:b/>
          <w:bCs/>
          <w:sz w:val="24"/>
          <w:szCs w:val="24"/>
          <w:lang w:val="id-ID"/>
        </w:rPr>
      </w:pPr>
    </w:p>
    <w:p w14:paraId="14D58E83" w14:textId="4F8EB7F8" w:rsidR="00F74530" w:rsidRPr="00F74530" w:rsidRDefault="008C5520" w:rsidP="008C5520">
      <w:pPr>
        <w:spacing w:after="0" w:line="360" w:lineRule="auto"/>
        <w:ind w:left="2880" w:firstLine="720"/>
        <w:jc w:val="both"/>
        <w:rPr>
          <w:rFonts w:ascii="Times New Roman" w:hAnsi="Times New Roman" w:cs="Times New Roman"/>
          <w:b/>
          <w:sz w:val="24"/>
          <w:szCs w:val="24"/>
        </w:rPr>
      </w:pPr>
      <w:r>
        <w:rPr>
          <w:rFonts w:ascii="Times New Roman" w:hAnsi="Times New Roman" w:cs="Times New Roman"/>
          <w:b/>
          <w:bCs/>
          <w:sz w:val="24"/>
          <w:szCs w:val="24"/>
          <w:lang w:val="id-ID"/>
        </w:rPr>
        <w:lastRenderedPageBreak/>
        <w:t>Wassallammualaikum warrahmatullo</w:t>
      </w:r>
      <w:r w:rsidR="00334FF2">
        <w:rPr>
          <w:rFonts w:ascii="Times New Roman" w:hAnsi="Times New Roman" w:cs="Times New Roman"/>
          <w:b/>
          <w:bCs/>
          <w:sz w:val="24"/>
          <w:szCs w:val="24"/>
          <w:lang w:val="id-ID"/>
        </w:rPr>
        <w:t>hhibarokatu</w:t>
      </w:r>
      <w:r w:rsidR="00F74530" w:rsidRPr="00F74530">
        <w:rPr>
          <w:rFonts w:ascii="Times New Roman" w:hAnsi="Times New Roman" w:cs="Times New Roman"/>
          <w:b/>
          <w:bCs/>
          <w:sz w:val="24"/>
          <w:szCs w:val="24"/>
        </w:rPr>
        <w:t xml:space="preserve"> </w:t>
      </w:r>
    </w:p>
    <w:p w14:paraId="114699CA" w14:textId="01119BC5" w:rsidR="00F74530" w:rsidRPr="00F74530" w:rsidRDefault="00F74530" w:rsidP="00F74530">
      <w:pPr>
        <w:spacing w:after="0" w:line="360" w:lineRule="auto"/>
        <w:ind w:firstLine="720"/>
        <w:jc w:val="both"/>
        <w:rPr>
          <w:rFonts w:ascii="Times New Roman" w:hAnsi="Times New Roman" w:cs="Times New Roman"/>
          <w:sz w:val="24"/>
          <w:szCs w:val="24"/>
          <w:lang w:val="id-ID"/>
        </w:rPr>
      </w:pPr>
    </w:p>
    <w:p w14:paraId="3ADB3FC4" w14:textId="77777777" w:rsidR="00346278" w:rsidRDefault="00346278" w:rsidP="007D283F">
      <w:pPr>
        <w:spacing w:after="0" w:line="360" w:lineRule="auto"/>
        <w:ind w:firstLine="720"/>
        <w:jc w:val="both"/>
        <w:rPr>
          <w:rFonts w:ascii="Times New Roman" w:hAnsi="Times New Roman" w:cs="Times New Roman"/>
          <w:sz w:val="24"/>
          <w:szCs w:val="24"/>
          <w:lang w:val="id-ID"/>
        </w:rPr>
      </w:pPr>
    </w:p>
    <w:p w14:paraId="77CAEE9C" w14:textId="44EDF465" w:rsidR="00F74530" w:rsidRDefault="008C5520" w:rsidP="008C5520">
      <w:pPr>
        <w:spacing w:after="0" w:line="360" w:lineRule="auto"/>
        <w:ind w:left="3600" w:firstLine="720"/>
        <w:jc w:val="both"/>
        <w:rPr>
          <w:rFonts w:ascii="Times New Roman" w:hAnsi="Times New Roman" w:cs="Times New Roman"/>
          <w:sz w:val="24"/>
          <w:szCs w:val="24"/>
          <w:lang w:val="id-ID"/>
        </w:rPr>
      </w:pPr>
      <w:r>
        <w:rPr>
          <w:rFonts w:ascii="Times New Roman" w:hAnsi="Times New Roman" w:cs="Times New Roman"/>
          <w:sz w:val="24"/>
          <w:szCs w:val="24"/>
          <w:lang w:val="id-ID"/>
        </w:rPr>
        <w:t>GUBERNUR KALIMANTAN TIMUR,</w:t>
      </w:r>
    </w:p>
    <w:p w14:paraId="3134780A" w14:textId="77777777" w:rsidR="008C5520" w:rsidRDefault="008C5520" w:rsidP="007D283F">
      <w:pPr>
        <w:spacing w:after="0" w:line="360" w:lineRule="auto"/>
        <w:ind w:firstLine="720"/>
        <w:jc w:val="both"/>
        <w:rPr>
          <w:rFonts w:ascii="Times New Roman" w:hAnsi="Times New Roman" w:cs="Times New Roman"/>
          <w:sz w:val="24"/>
          <w:szCs w:val="24"/>
          <w:lang w:val="id-ID"/>
        </w:rPr>
      </w:pPr>
    </w:p>
    <w:p w14:paraId="77C59B95" w14:textId="77777777" w:rsidR="008C5520" w:rsidRDefault="008C5520" w:rsidP="007D283F">
      <w:pPr>
        <w:spacing w:after="0" w:line="360" w:lineRule="auto"/>
        <w:ind w:firstLine="720"/>
        <w:jc w:val="both"/>
        <w:rPr>
          <w:rFonts w:ascii="Times New Roman" w:hAnsi="Times New Roman" w:cs="Times New Roman"/>
          <w:sz w:val="24"/>
          <w:szCs w:val="24"/>
          <w:lang w:val="id-ID"/>
        </w:rPr>
      </w:pPr>
    </w:p>
    <w:p w14:paraId="72EE9B9C" w14:textId="4757BCFD" w:rsidR="008C5520" w:rsidRPr="008C5520" w:rsidRDefault="008C5520" w:rsidP="008C5520">
      <w:pPr>
        <w:spacing w:after="0" w:line="360" w:lineRule="auto"/>
        <w:ind w:left="3600" w:firstLine="720"/>
        <w:jc w:val="both"/>
        <w:rPr>
          <w:rFonts w:ascii="Times New Roman" w:hAnsi="Times New Roman" w:cs="Times New Roman"/>
          <w:sz w:val="32"/>
          <w:szCs w:val="24"/>
          <w:lang w:val="id-ID"/>
        </w:rPr>
      </w:pPr>
      <w:r w:rsidRPr="008C5520">
        <w:rPr>
          <w:rFonts w:ascii="Arial" w:hAnsi="Arial" w:cs="Arial"/>
          <w:color w:val="363635"/>
          <w:sz w:val="20"/>
          <w:szCs w:val="20"/>
          <w:shd w:val="clear" w:color="auto" w:fill="FCFCFC"/>
        </w:rPr>
        <w:t xml:space="preserve"> </w:t>
      </w:r>
      <w:r>
        <w:rPr>
          <w:rFonts w:ascii="Arial" w:hAnsi="Arial" w:cs="Arial"/>
          <w:color w:val="363635"/>
          <w:sz w:val="20"/>
          <w:szCs w:val="20"/>
          <w:shd w:val="clear" w:color="auto" w:fill="FCFCFC"/>
          <w:lang w:val="id-ID"/>
        </w:rPr>
        <w:tab/>
      </w:r>
      <w:proofErr w:type="gramStart"/>
      <w:r w:rsidRPr="008C5520">
        <w:rPr>
          <w:rFonts w:ascii="Arial" w:hAnsi="Arial" w:cs="Arial"/>
          <w:color w:val="363635"/>
          <w:sz w:val="24"/>
          <w:szCs w:val="20"/>
          <w:u w:val="single"/>
          <w:shd w:val="clear" w:color="auto" w:fill="FCFCFC"/>
        </w:rPr>
        <w:t xml:space="preserve">DR.H. </w:t>
      </w:r>
      <w:proofErr w:type="spellStart"/>
      <w:r w:rsidRPr="008C5520">
        <w:rPr>
          <w:rFonts w:ascii="Arial" w:hAnsi="Arial" w:cs="Arial"/>
          <w:color w:val="363635"/>
          <w:sz w:val="24"/>
          <w:szCs w:val="20"/>
          <w:u w:val="single"/>
          <w:shd w:val="clear" w:color="auto" w:fill="FCFCFC"/>
        </w:rPr>
        <w:t>Awang</w:t>
      </w:r>
      <w:proofErr w:type="spellEnd"/>
      <w:r w:rsidRPr="008C5520">
        <w:rPr>
          <w:rFonts w:ascii="Arial" w:hAnsi="Arial" w:cs="Arial"/>
          <w:color w:val="363635"/>
          <w:sz w:val="24"/>
          <w:szCs w:val="20"/>
          <w:u w:val="single"/>
          <w:shd w:val="clear" w:color="auto" w:fill="FCFCFC"/>
        </w:rPr>
        <w:t xml:space="preserve"> </w:t>
      </w:r>
      <w:proofErr w:type="spellStart"/>
      <w:r w:rsidRPr="008C5520">
        <w:rPr>
          <w:rFonts w:ascii="Arial" w:hAnsi="Arial" w:cs="Arial"/>
          <w:color w:val="363635"/>
          <w:sz w:val="24"/>
          <w:szCs w:val="20"/>
          <w:u w:val="single"/>
          <w:shd w:val="clear" w:color="auto" w:fill="FCFCFC"/>
        </w:rPr>
        <w:t>Faroek</w:t>
      </w:r>
      <w:proofErr w:type="spellEnd"/>
      <w:r w:rsidRPr="008C5520">
        <w:rPr>
          <w:rFonts w:ascii="Arial" w:hAnsi="Arial" w:cs="Arial"/>
          <w:color w:val="363635"/>
          <w:sz w:val="24"/>
          <w:szCs w:val="20"/>
          <w:u w:val="single"/>
          <w:shd w:val="clear" w:color="auto" w:fill="FCFCFC"/>
        </w:rPr>
        <w:t xml:space="preserve"> </w:t>
      </w:r>
      <w:proofErr w:type="spellStart"/>
      <w:r w:rsidRPr="008C5520">
        <w:rPr>
          <w:rFonts w:ascii="Arial" w:hAnsi="Arial" w:cs="Arial"/>
          <w:color w:val="363635"/>
          <w:sz w:val="24"/>
          <w:szCs w:val="20"/>
          <w:u w:val="single"/>
          <w:shd w:val="clear" w:color="auto" w:fill="FCFCFC"/>
        </w:rPr>
        <w:t>Ishak</w:t>
      </w:r>
      <w:proofErr w:type="spellEnd"/>
      <w:r w:rsidRPr="008C5520">
        <w:rPr>
          <w:rFonts w:ascii="Arial" w:hAnsi="Arial" w:cs="Arial"/>
          <w:color w:val="363635"/>
          <w:sz w:val="24"/>
          <w:szCs w:val="20"/>
          <w:shd w:val="clear" w:color="auto" w:fill="FCFCFC"/>
        </w:rPr>
        <w:t>.</w:t>
      </w:r>
      <w:proofErr w:type="gramEnd"/>
    </w:p>
    <w:p w14:paraId="3F30E0B1" w14:textId="77777777" w:rsidR="00F74530" w:rsidRPr="008C5520" w:rsidRDefault="00F74530" w:rsidP="007D283F">
      <w:pPr>
        <w:spacing w:after="0" w:line="360" w:lineRule="auto"/>
        <w:ind w:firstLine="720"/>
        <w:jc w:val="both"/>
        <w:rPr>
          <w:rFonts w:ascii="Times New Roman" w:hAnsi="Times New Roman" w:cs="Times New Roman"/>
          <w:sz w:val="32"/>
          <w:szCs w:val="24"/>
          <w:lang w:val="id-ID"/>
        </w:rPr>
      </w:pPr>
    </w:p>
    <w:p w14:paraId="5128B01B"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20F8D26E"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04AD788B"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0DF610EA"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33F39F20"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242C585B"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54466AB5"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2C787ED1"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25A5E255"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67E89884"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612FDE49" w14:textId="77777777" w:rsidR="00F74530" w:rsidRDefault="00F74530" w:rsidP="007D283F">
      <w:pPr>
        <w:spacing w:after="0" w:line="360" w:lineRule="auto"/>
        <w:ind w:firstLine="720"/>
        <w:jc w:val="both"/>
        <w:rPr>
          <w:rFonts w:ascii="Times New Roman" w:hAnsi="Times New Roman" w:cs="Times New Roman"/>
          <w:sz w:val="24"/>
          <w:szCs w:val="24"/>
          <w:lang w:val="id-ID"/>
        </w:rPr>
      </w:pPr>
    </w:p>
    <w:p w14:paraId="046F8AAA" w14:textId="77777777" w:rsidR="00F74530" w:rsidRDefault="00F74530" w:rsidP="007D283F">
      <w:pPr>
        <w:spacing w:after="0" w:line="360" w:lineRule="auto"/>
        <w:ind w:firstLine="720"/>
        <w:jc w:val="both"/>
        <w:rPr>
          <w:rFonts w:ascii="Times New Roman" w:hAnsi="Times New Roman" w:cs="Times New Roman"/>
          <w:sz w:val="24"/>
          <w:szCs w:val="24"/>
          <w:lang w:val="id-ID"/>
        </w:rPr>
      </w:pPr>
      <w:bookmarkStart w:id="0" w:name="_GoBack"/>
      <w:bookmarkEnd w:id="0"/>
    </w:p>
    <w:sectPr w:rsidR="00F7453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0AF478" w14:textId="77777777" w:rsidR="00207684" w:rsidRDefault="00207684" w:rsidP="002A694E">
      <w:pPr>
        <w:spacing w:after="0" w:line="240" w:lineRule="auto"/>
      </w:pPr>
      <w:r>
        <w:separator/>
      </w:r>
    </w:p>
  </w:endnote>
  <w:endnote w:type="continuationSeparator" w:id="0">
    <w:p w14:paraId="16BBA1E7" w14:textId="77777777" w:rsidR="00207684" w:rsidRDefault="00207684" w:rsidP="002A6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6E8C4" w14:textId="77777777" w:rsidR="00207684" w:rsidRDefault="00207684" w:rsidP="002A694E">
      <w:pPr>
        <w:spacing w:after="0" w:line="240" w:lineRule="auto"/>
      </w:pPr>
      <w:r>
        <w:separator/>
      </w:r>
    </w:p>
  </w:footnote>
  <w:footnote w:type="continuationSeparator" w:id="0">
    <w:p w14:paraId="09D29A37" w14:textId="77777777" w:rsidR="00207684" w:rsidRDefault="00207684" w:rsidP="002A69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98853" w14:textId="426F8517" w:rsidR="00FA7F71" w:rsidRPr="00FA7F71" w:rsidRDefault="00FA7F71">
    <w:pPr>
      <w:pStyle w:val="Header"/>
      <w:rPr>
        <w:sz w:val="18"/>
        <w:szCs w:val="18"/>
      </w:rPr>
    </w:pPr>
    <w:proofErr w:type="spellStart"/>
    <w:proofErr w:type="gramStart"/>
    <w:r>
      <w:rPr>
        <w:sz w:val="18"/>
        <w:szCs w:val="18"/>
      </w:rPr>
      <w:t>v</w:t>
    </w:r>
    <w:r w:rsidRPr="00FA7F71">
      <w:rPr>
        <w:sz w:val="18"/>
        <w:szCs w:val="18"/>
      </w:rPr>
      <w:t>er</w:t>
    </w:r>
    <w:proofErr w:type="spellEnd"/>
    <w:proofErr w:type="gramEnd"/>
    <w:r w:rsidRPr="00FA7F71">
      <w:rPr>
        <w:sz w:val="18"/>
        <w:szCs w:val="18"/>
      </w:rPr>
      <w:t xml:space="preserve"> </w:t>
    </w:r>
    <w:r w:rsidR="00334FF2">
      <w:rPr>
        <w:sz w:val="18"/>
        <w:szCs w:val="18"/>
        <w:lang w:val="id-ID"/>
      </w:rPr>
      <w:t>3 Des</w:t>
    </w:r>
    <w:r w:rsidR="00E34CCF">
      <w:rPr>
        <w:sz w:val="18"/>
        <w:szCs w:val="18"/>
      </w:rPr>
      <w:t xml:space="preserve">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20546"/>
    <w:multiLevelType w:val="hybridMultilevel"/>
    <w:tmpl w:val="9C7A61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9A5388"/>
    <w:multiLevelType w:val="hybridMultilevel"/>
    <w:tmpl w:val="CA7EDC1A"/>
    <w:lvl w:ilvl="0" w:tplc="965CC6E4">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21CB1136"/>
    <w:multiLevelType w:val="hybridMultilevel"/>
    <w:tmpl w:val="6D027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FB7216"/>
    <w:multiLevelType w:val="hybridMultilevel"/>
    <w:tmpl w:val="0228FC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07A67BF"/>
    <w:multiLevelType w:val="hybridMultilevel"/>
    <w:tmpl w:val="D7661356"/>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C52958"/>
    <w:multiLevelType w:val="hybridMultilevel"/>
    <w:tmpl w:val="8F309068"/>
    <w:lvl w:ilvl="0" w:tplc="6A5CEB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A113069"/>
    <w:multiLevelType w:val="hybridMultilevel"/>
    <w:tmpl w:val="749AB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980950"/>
    <w:multiLevelType w:val="hybridMultilevel"/>
    <w:tmpl w:val="E5F22D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E195104"/>
    <w:multiLevelType w:val="hybridMultilevel"/>
    <w:tmpl w:val="19E6FC12"/>
    <w:lvl w:ilvl="0" w:tplc="C2027C00">
      <w:start w:val="1"/>
      <w:numFmt w:val="lowerLetter"/>
      <w:lvlText w:val="%1."/>
      <w:lvlJc w:val="left"/>
      <w:pPr>
        <w:ind w:left="1080" w:hanging="360"/>
      </w:pPr>
      <w:rPr>
        <w:rFonts w:ascii="Tahoma" w:eastAsiaTheme="minorEastAsia" w:hAnsi="Tahoma" w:cs="Tahom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BFB72BB"/>
    <w:multiLevelType w:val="hybridMultilevel"/>
    <w:tmpl w:val="025862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022146"/>
    <w:multiLevelType w:val="hybridMultilevel"/>
    <w:tmpl w:val="48404C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4A4590"/>
    <w:multiLevelType w:val="hybridMultilevel"/>
    <w:tmpl w:val="095EC99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73530AE7"/>
    <w:multiLevelType w:val="hybridMultilevel"/>
    <w:tmpl w:val="203878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7D21FD"/>
    <w:multiLevelType w:val="hybridMultilevel"/>
    <w:tmpl w:val="61569B54"/>
    <w:lvl w:ilvl="0" w:tplc="5D669C1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0"/>
  </w:num>
  <w:num w:numId="3">
    <w:abstractNumId w:val="10"/>
  </w:num>
  <w:num w:numId="4">
    <w:abstractNumId w:val="2"/>
  </w:num>
  <w:num w:numId="5">
    <w:abstractNumId w:val="7"/>
  </w:num>
  <w:num w:numId="6">
    <w:abstractNumId w:val="3"/>
  </w:num>
  <w:num w:numId="7">
    <w:abstractNumId w:val="4"/>
  </w:num>
  <w:num w:numId="8">
    <w:abstractNumId w:val="9"/>
  </w:num>
  <w:num w:numId="9">
    <w:abstractNumId w:val="8"/>
  </w:num>
  <w:num w:numId="10">
    <w:abstractNumId w:val="5"/>
  </w:num>
  <w:num w:numId="11">
    <w:abstractNumId w:val="1"/>
  </w:num>
  <w:num w:numId="12">
    <w:abstractNumId w:val="11"/>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94E"/>
    <w:rsid w:val="000010FF"/>
    <w:rsid w:val="00005E1F"/>
    <w:rsid w:val="000072C1"/>
    <w:rsid w:val="00042128"/>
    <w:rsid w:val="00052CA2"/>
    <w:rsid w:val="00056860"/>
    <w:rsid w:val="00060712"/>
    <w:rsid w:val="00081B3D"/>
    <w:rsid w:val="000909E4"/>
    <w:rsid w:val="000A1519"/>
    <w:rsid w:val="000A2352"/>
    <w:rsid w:val="000B4461"/>
    <w:rsid w:val="000C1DCF"/>
    <w:rsid w:val="000C456E"/>
    <w:rsid w:val="000C67CF"/>
    <w:rsid w:val="000D2FEF"/>
    <w:rsid w:val="000D7852"/>
    <w:rsid w:val="000E70D9"/>
    <w:rsid w:val="000F2CAE"/>
    <w:rsid w:val="001034AA"/>
    <w:rsid w:val="00127965"/>
    <w:rsid w:val="0013694C"/>
    <w:rsid w:val="00152F19"/>
    <w:rsid w:val="0015614A"/>
    <w:rsid w:val="0015746C"/>
    <w:rsid w:val="00182CCF"/>
    <w:rsid w:val="00187E71"/>
    <w:rsid w:val="00191A6E"/>
    <w:rsid w:val="001A1948"/>
    <w:rsid w:val="001C6B4F"/>
    <w:rsid w:val="001D0D57"/>
    <w:rsid w:val="001D19D6"/>
    <w:rsid w:val="001E04D2"/>
    <w:rsid w:val="001F010A"/>
    <w:rsid w:val="001F18EB"/>
    <w:rsid w:val="001F7B17"/>
    <w:rsid w:val="001F7D2E"/>
    <w:rsid w:val="00207684"/>
    <w:rsid w:val="00211DBF"/>
    <w:rsid w:val="00211FAB"/>
    <w:rsid w:val="00222CC4"/>
    <w:rsid w:val="00225968"/>
    <w:rsid w:val="00225E58"/>
    <w:rsid w:val="002262DD"/>
    <w:rsid w:val="0023718E"/>
    <w:rsid w:val="00247A47"/>
    <w:rsid w:val="002508D5"/>
    <w:rsid w:val="00256D86"/>
    <w:rsid w:val="00257B6D"/>
    <w:rsid w:val="0026141D"/>
    <w:rsid w:val="00272D26"/>
    <w:rsid w:val="0027489F"/>
    <w:rsid w:val="00277508"/>
    <w:rsid w:val="002813FB"/>
    <w:rsid w:val="00282109"/>
    <w:rsid w:val="002932C7"/>
    <w:rsid w:val="002A045E"/>
    <w:rsid w:val="002A1504"/>
    <w:rsid w:val="002A694E"/>
    <w:rsid w:val="002C062D"/>
    <w:rsid w:val="002E67CD"/>
    <w:rsid w:val="002F0652"/>
    <w:rsid w:val="00314639"/>
    <w:rsid w:val="00326C03"/>
    <w:rsid w:val="00334FF2"/>
    <w:rsid w:val="00340527"/>
    <w:rsid w:val="00346278"/>
    <w:rsid w:val="003617A5"/>
    <w:rsid w:val="00365C2F"/>
    <w:rsid w:val="00366086"/>
    <w:rsid w:val="00374D11"/>
    <w:rsid w:val="00375691"/>
    <w:rsid w:val="0037712F"/>
    <w:rsid w:val="0039406D"/>
    <w:rsid w:val="00394391"/>
    <w:rsid w:val="003B27B3"/>
    <w:rsid w:val="003F6E15"/>
    <w:rsid w:val="00414AF5"/>
    <w:rsid w:val="004238F1"/>
    <w:rsid w:val="00431975"/>
    <w:rsid w:val="00433402"/>
    <w:rsid w:val="004437E8"/>
    <w:rsid w:val="00444564"/>
    <w:rsid w:val="0045492A"/>
    <w:rsid w:val="00461A99"/>
    <w:rsid w:val="004741F9"/>
    <w:rsid w:val="004865B3"/>
    <w:rsid w:val="004B65E9"/>
    <w:rsid w:val="004D327B"/>
    <w:rsid w:val="004D351D"/>
    <w:rsid w:val="004D4934"/>
    <w:rsid w:val="004E161C"/>
    <w:rsid w:val="004E33A3"/>
    <w:rsid w:val="004F33D4"/>
    <w:rsid w:val="00504C1B"/>
    <w:rsid w:val="00505654"/>
    <w:rsid w:val="00517910"/>
    <w:rsid w:val="00517E62"/>
    <w:rsid w:val="005222A2"/>
    <w:rsid w:val="00543683"/>
    <w:rsid w:val="005436BD"/>
    <w:rsid w:val="00553CC0"/>
    <w:rsid w:val="00565172"/>
    <w:rsid w:val="00572952"/>
    <w:rsid w:val="0057754C"/>
    <w:rsid w:val="00585F7E"/>
    <w:rsid w:val="00586982"/>
    <w:rsid w:val="0059049F"/>
    <w:rsid w:val="00592484"/>
    <w:rsid w:val="005B1747"/>
    <w:rsid w:val="005C2CD3"/>
    <w:rsid w:val="005D124D"/>
    <w:rsid w:val="005D390B"/>
    <w:rsid w:val="005D539B"/>
    <w:rsid w:val="006034F0"/>
    <w:rsid w:val="0061489C"/>
    <w:rsid w:val="006161D0"/>
    <w:rsid w:val="00622C44"/>
    <w:rsid w:val="006306FC"/>
    <w:rsid w:val="00630F30"/>
    <w:rsid w:val="006351F7"/>
    <w:rsid w:val="00642C85"/>
    <w:rsid w:val="00663C2B"/>
    <w:rsid w:val="006734FA"/>
    <w:rsid w:val="006827F6"/>
    <w:rsid w:val="006A2287"/>
    <w:rsid w:val="006A233C"/>
    <w:rsid w:val="006A66E5"/>
    <w:rsid w:val="006C210A"/>
    <w:rsid w:val="006D1187"/>
    <w:rsid w:val="006D14B5"/>
    <w:rsid w:val="00711070"/>
    <w:rsid w:val="00724FB1"/>
    <w:rsid w:val="00733D37"/>
    <w:rsid w:val="00742B52"/>
    <w:rsid w:val="00763472"/>
    <w:rsid w:val="00764117"/>
    <w:rsid w:val="00774A86"/>
    <w:rsid w:val="0077768E"/>
    <w:rsid w:val="0079405C"/>
    <w:rsid w:val="007B136E"/>
    <w:rsid w:val="007B4CEF"/>
    <w:rsid w:val="007C48B5"/>
    <w:rsid w:val="007C7D2E"/>
    <w:rsid w:val="007D283F"/>
    <w:rsid w:val="007E301C"/>
    <w:rsid w:val="007E7303"/>
    <w:rsid w:val="00807C6A"/>
    <w:rsid w:val="008143AB"/>
    <w:rsid w:val="00815537"/>
    <w:rsid w:val="008202DC"/>
    <w:rsid w:val="008226B5"/>
    <w:rsid w:val="008268E4"/>
    <w:rsid w:val="008647E1"/>
    <w:rsid w:val="00875390"/>
    <w:rsid w:val="008A52BD"/>
    <w:rsid w:val="008B5658"/>
    <w:rsid w:val="008C0F79"/>
    <w:rsid w:val="008C4653"/>
    <w:rsid w:val="008C5520"/>
    <w:rsid w:val="008D216B"/>
    <w:rsid w:val="008D315E"/>
    <w:rsid w:val="008E24B5"/>
    <w:rsid w:val="008E683A"/>
    <w:rsid w:val="008F2612"/>
    <w:rsid w:val="00930F95"/>
    <w:rsid w:val="00934CCC"/>
    <w:rsid w:val="00941427"/>
    <w:rsid w:val="009500CF"/>
    <w:rsid w:val="00954995"/>
    <w:rsid w:val="00965D0C"/>
    <w:rsid w:val="00976573"/>
    <w:rsid w:val="0098014A"/>
    <w:rsid w:val="009803FB"/>
    <w:rsid w:val="00987B17"/>
    <w:rsid w:val="00991B51"/>
    <w:rsid w:val="00995D9F"/>
    <w:rsid w:val="00997E10"/>
    <w:rsid w:val="009A07EE"/>
    <w:rsid w:val="009A1949"/>
    <w:rsid w:val="009B383B"/>
    <w:rsid w:val="009C10D3"/>
    <w:rsid w:val="009C1838"/>
    <w:rsid w:val="009D4C49"/>
    <w:rsid w:val="009D7621"/>
    <w:rsid w:val="009F3987"/>
    <w:rsid w:val="00A00292"/>
    <w:rsid w:val="00A01CAD"/>
    <w:rsid w:val="00A24A23"/>
    <w:rsid w:val="00A2742C"/>
    <w:rsid w:val="00A3424B"/>
    <w:rsid w:val="00A35AA3"/>
    <w:rsid w:val="00A523DD"/>
    <w:rsid w:val="00A53A53"/>
    <w:rsid w:val="00A66C5D"/>
    <w:rsid w:val="00A7398A"/>
    <w:rsid w:val="00A76314"/>
    <w:rsid w:val="00A91558"/>
    <w:rsid w:val="00A9245C"/>
    <w:rsid w:val="00AB423B"/>
    <w:rsid w:val="00AE19C4"/>
    <w:rsid w:val="00B0780D"/>
    <w:rsid w:val="00B25807"/>
    <w:rsid w:val="00B37994"/>
    <w:rsid w:val="00B44B71"/>
    <w:rsid w:val="00B70B1B"/>
    <w:rsid w:val="00B81E82"/>
    <w:rsid w:val="00B8257A"/>
    <w:rsid w:val="00B96C2C"/>
    <w:rsid w:val="00BB3E59"/>
    <w:rsid w:val="00BD5419"/>
    <w:rsid w:val="00BE3D5D"/>
    <w:rsid w:val="00C028F9"/>
    <w:rsid w:val="00C316C4"/>
    <w:rsid w:val="00C40A46"/>
    <w:rsid w:val="00C56095"/>
    <w:rsid w:val="00C61426"/>
    <w:rsid w:val="00C82EAB"/>
    <w:rsid w:val="00C862DC"/>
    <w:rsid w:val="00C97EC9"/>
    <w:rsid w:val="00CA072E"/>
    <w:rsid w:val="00CB2117"/>
    <w:rsid w:val="00CD60E2"/>
    <w:rsid w:val="00CD65D0"/>
    <w:rsid w:val="00D13B5A"/>
    <w:rsid w:val="00D1573B"/>
    <w:rsid w:val="00D34356"/>
    <w:rsid w:val="00D454B6"/>
    <w:rsid w:val="00D5024D"/>
    <w:rsid w:val="00D504F1"/>
    <w:rsid w:val="00D56DBF"/>
    <w:rsid w:val="00D57894"/>
    <w:rsid w:val="00D62173"/>
    <w:rsid w:val="00D6317E"/>
    <w:rsid w:val="00D75E98"/>
    <w:rsid w:val="00D7783B"/>
    <w:rsid w:val="00D83009"/>
    <w:rsid w:val="00D83BB2"/>
    <w:rsid w:val="00D90143"/>
    <w:rsid w:val="00D90CE8"/>
    <w:rsid w:val="00D9666F"/>
    <w:rsid w:val="00DB2F76"/>
    <w:rsid w:val="00DD0ADB"/>
    <w:rsid w:val="00DD6B9A"/>
    <w:rsid w:val="00DF2508"/>
    <w:rsid w:val="00DF46B1"/>
    <w:rsid w:val="00DF571C"/>
    <w:rsid w:val="00E05392"/>
    <w:rsid w:val="00E056E4"/>
    <w:rsid w:val="00E10480"/>
    <w:rsid w:val="00E17FA5"/>
    <w:rsid w:val="00E23C97"/>
    <w:rsid w:val="00E24180"/>
    <w:rsid w:val="00E34CCF"/>
    <w:rsid w:val="00E52B96"/>
    <w:rsid w:val="00E54EF9"/>
    <w:rsid w:val="00E57081"/>
    <w:rsid w:val="00E6492C"/>
    <w:rsid w:val="00E7503A"/>
    <w:rsid w:val="00E762A0"/>
    <w:rsid w:val="00E76F4B"/>
    <w:rsid w:val="00E9660B"/>
    <w:rsid w:val="00EA3F92"/>
    <w:rsid w:val="00EB5042"/>
    <w:rsid w:val="00EB5D29"/>
    <w:rsid w:val="00ED09AB"/>
    <w:rsid w:val="00ED642F"/>
    <w:rsid w:val="00ED6888"/>
    <w:rsid w:val="00EF1DD9"/>
    <w:rsid w:val="00EF3675"/>
    <w:rsid w:val="00F11988"/>
    <w:rsid w:val="00F134B2"/>
    <w:rsid w:val="00F15326"/>
    <w:rsid w:val="00F30B32"/>
    <w:rsid w:val="00F35E35"/>
    <w:rsid w:val="00F37E99"/>
    <w:rsid w:val="00F52ABA"/>
    <w:rsid w:val="00F6291C"/>
    <w:rsid w:val="00F73636"/>
    <w:rsid w:val="00F7370C"/>
    <w:rsid w:val="00F74530"/>
    <w:rsid w:val="00F94AD2"/>
    <w:rsid w:val="00F94D9A"/>
    <w:rsid w:val="00F96824"/>
    <w:rsid w:val="00FA373A"/>
    <w:rsid w:val="00FA7F71"/>
    <w:rsid w:val="00FB1771"/>
    <w:rsid w:val="00FB580E"/>
    <w:rsid w:val="00FD641C"/>
    <w:rsid w:val="00FE66C0"/>
    <w:rsid w:val="00FE74AF"/>
    <w:rsid w:val="00FF0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A694E"/>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694E"/>
    <w:rPr>
      <w:rFonts w:asciiTheme="majorHAnsi" w:eastAsiaTheme="majorEastAsia" w:hAnsiTheme="majorHAnsi" w:cstheme="majorBidi"/>
      <w:b/>
      <w:bCs/>
      <w:color w:val="5B9BD5" w:themeColor="accent1"/>
      <w:sz w:val="26"/>
      <w:szCs w:val="26"/>
    </w:rPr>
  </w:style>
  <w:style w:type="character" w:styleId="Hyperlink">
    <w:name w:val="Hyperlink"/>
    <w:basedOn w:val="DefaultParagraphFont"/>
    <w:uiPriority w:val="99"/>
    <w:rsid w:val="002A694E"/>
    <w:rPr>
      <w:color w:val="0563C1" w:themeColor="hyperlink"/>
      <w:u w:val="single"/>
    </w:rPr>
  </w:style>
  <w:style w:type="character" w:styleId="FootnoteReference">
    <w:name w:val="footnote reference"/>
    <w:basedOn w:val="DefaultParagraphFont"/>
    <w:unhideWhenUsed/>
    <w:rsid w:val="002A694E"/>
    <w:rPr>
      <w:vertAlign w:val="superscript"/>
    </w:rPr>
  </w:style>
  <w:style w:type="paragraph" w:customStyle="1" w:styleId="Default">
    <w:name w:val="Default"/>
    <w:rsid w:val="002A694E"/>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3F6E15"/>
  </w:style>
  <w:style w:type="paragraph" w:styleId="FootnoteText">
    <w:name w:val="footnote text"/>
    <w:basedOn w:val="Normal"/>
    <w:link w:val="FootnoteTextChar"/>
    <w:unhideWhenUsed/>
    <w:qFormat/>
    <w:rsid w:val="00E05392"/>
    <w:pPr>
      <w:spacing w:after="0" w:line="240" w:lineRule="auto"/>
    </w:pPr>
    <w:rPr>
      <w:noProof/>
      <w:sz w:val="20"/>
      <w:szCs w:val="20"/>
      <w:lang w:val="id-ID"/>
    </w:rPr>
  </w:style>
  <w:style w:type="character" w:customStyle="1" w:styleId="FootnoteTextChar">
    <w:name w:val="Footnote Text Char"/>
    <w:basedOn w:val="DefaultParagraphFont"/>
    <w:link w:val="FootnoteText"/>
    <w:rsid w:val="00E05392"/>
    <w:rPr>
      <w:noProof/>
      <w:sz w:val="20"/>
      <w:szCs w:val="20"/>
      <w:lang w:val="id-ID"/>
    </w:rPr>
  </w:style>
  <w:style w:type="paragraph" w:styleId="NoSpacing">
    <w:name w:val="No Spacing"/>
    <w:link w:val="NoSpacingChar"/>
    <w:uiPriority w:val="1"/>
    <w:qFormat/>
    <w:rsid w:val="00E05392"/>
    <w:pPr>
      <w:spacing w:after="0" w:line="240" w:lineRule="auto"/>
    </w:pPr>
    <w:rPr>
      <w:rFonts w:asciiTheme="majorHAnsi" w:eastAsiaTheme="minorEastAsia" w:hAnsiTheme="majorHAnsi" w:cs="Times New Roman"/>
    </w:rPr>
  </w:style>
  <w:style w:type="character" w:customStyle="1" w:styleId="NoSpacingChar">
    <w:name w:val="No Spacing Char"/>
    <w:link w:val="NoSpacing"/>
    <w:uiPriority w:val="1"/>
    <w:locked/>
    <w:rsid w:val="00E05392"/>
    <w:rPr>
      <w:rFonts w:asciiTheme="majorHAnsi" w:eastAsiaTheme="minorEastAsia" w:hAnsiTheme="majorHAnsi" w:cs="Times New Roman"/>
    </w:rPr>
  </w:style>
  <w:style w:type="paragraph" w:styleId="ListParagraph">
    <w:name w:val="List Paragraph"/>
    <w:basedOn w:val="Normal"/>
    <w:uiPriority w:val="34"/>
    <w:qFormat/>
    <w:rsid w:val="004865B3"/>
    <w:pPr>
      <w:ind w:left="720"/>
      <w:contextualSpacing/>
    </w:pPr>
  </w:style>
  <w:style w:type="character" w:styleId="FollowedHyperlink">
    <w:name w:val="FollowedHyperlink"/>
    <w:basedOn w:val="DefaultParagraphFont"/>
    <w:uiPriority w:val="99"/>
    <w:semiHidden/>
    <w:unhideWhenUsed/>
    <w:rsid w:val="0026141D"/>
    <w:rPr>
      <w:color w:val="954F72" w:themeColor="followedHyperlink"/>
      <w:u w:val="single"/>
    </w:rPr>
  </w:style>
  <w:style w:type="paragraph" w:styleId="BalloonText">
    <w:name w:val="Balloon Text"/>
    <w:basedOn w:val="Normal"/>
    <w:link w:val="BalloonTextChar"/>
    <w:uiPriority w:val="99"/>
    <w:semiHidden/>
    <w:unhideWhenUsed/>
    <w:rsid w:val="00211F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FAB"/>
    <w:rPr>
      <w:rFonts w:ascii="Segoe UI" w:hAnsi="Segoe UI" w:cs="Segoe UI"/>
      <w:sz w:val="18"/>
      <w:szCs w:val="18"/>
    </w:rPr>
  </w:style>
  <w:style w:type="character" w:styleId="CommentReference">
    <w:name w:val="annotation reference"/>
    <w:basedOn w:val="DefaultParagraphFont"/>
    <w:uiPriority w:val="99"/>
    <w:semiHidden/>
    <w:unhideWhenUsed/>
    <w:rsid w:val="00F37E99"/>
    <w:rPr>
      <w:sz w:val="16"/>
      <w:szCs w:val="16"/>
    </w:rPr>
  </w:style>
  <w:style w:type="paragraph" w:styleId="CommentText">
    <w:name w:val="annotation text"/>
    <w:basedOn w:val="Normal"/>
    <w:link w:val="CommentTextChar"/>
    <w:uiPriority w:val="99"/>
    <w:semiHidden/>
    <w:unhideWhenUsed/>
    <w:rsid w:val="00F37E99"/>
    <w:pPr>
      <w:spacing w:line="240" w:lineRule="auto"/>
    </w:pPr>
    <w:rPr>
      <w:sz w:val="20"/>
      <w:szCs w:val="20"/>
    </w:rPr>
  </w:style>
  <w:style w:type="character" w:customStyle="1" w:styleId="CommentTextChar">
    <w:name w:val="Comment Text Char"/>
    <w:basedOn w:val="DefaultParagraphFont"/>
    <w:link w:val="CommentText"/>
    <w:uiPriority w:val="99"/>
    <w:semiHidden/>
    <w:rsid w:val="00F37E99"/>
    <w:rPr>
      <w:sz w:val="20"/>
      <w:szCs w:val="20"/>
    </w:rPr>
  </w:style>
  <w:style w:type="paragraph" w:styleId="CommentSubject">
    <w:name w:val="annotation subject"/>
    <w:basedOn w:val="CommentText"/>
    <w:next w:val="CommentText"/>
    <w:link w:val="CommentSubjectChar"/>
    <w:uiPriority w:val="99"/>
    <w:semiHidden/>
    <w:unhideWhenUsed/>
    <w:rsid w:val="00F37E99"/>
    <w:rPr>
      <w:b/>
      <w:bCs/>
    </w:rPr>
  </w:style>
  <w:style w:type="character" w:customStyle="1" w:styleId="CommentSubjectChar">
    <w:name w:val="Comment Subject Char"/>
    <w:basedOn w:val="CommentTextChar"/>
    <w:link w:val="CommentSubject"/>
    <w:uiPriority w:val="99"/>
    <w:semiHidden/>
    <w:rsid w:val="00F37E99"/>
    <w:rPr>
      <w:b/>
      <w:bCs/>
      <w:sz w:val="20"/>
      <w:szCs w:val="20"/>
    </w:rPr>
  </w:style>
  <w:style w:type="character" w:styleId="Emphasis">
    <w:name w:val="Emphasis"/>
    <w:basedOn w:val="DefaultParagraphFont"/>
    <w:uiPriority w:val="20"/>
    <w:qFormat/>
    <w:rsid w:val="004F33D4"/>
    <w:rPr>
      <w:i/>
      <w:iCs/>
    </w:rPr>
  </w:style>
  <w:style w:type="character" w:styleId="Strong">
    <w:name w:val="Strong"/>
    <w:basedOn w:val="DefaultParagraphFont"/>
    <w:uiPriority w:val="22"/>
    <w:qFormat/>
    <w:rsid w:val="00941427"/>
    <w:rPr>
      <w:b/>
      <w:bCs/>
    </w:rPr>
  </w:style>
  <w:style w:type="table" w:styleId="TableGrid">
    <w:name w:val="Table Grid"/>
    <w:basedOn w:val="TableNormal"/>
    <w:uiPriority w:val="59"/>
    <w:rsid w:val="00FA7F71"/>
    <w:pPr>
      <w:spacing w:after="0" w:line="240" w:lineRule="auto"/>
    </w:pPr>
    <w:rPr>
      <w:sz w:val="24"/>
      <w:szCs w:val="24"/>
      <w:lang w:val="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FA7F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F71"/>
  </w:style>
  <w:style w:type="paragraph" w:styleId="Footer">
    <w:name w:val="footer"/>
    <w:basedOn w:val="Normal"/>
    <w:link w:val="FooterChar"/>
    <w:uiPriority w:val="99"/>
    <w:unhideWhenUsed/>
    <w:rsid w:val="00FA7F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F71"/>
  </w:style>
  <w:style w:type="paragraph" w:styleId="NormalWeb">
    <w:name w:val="Normal (Web)"/>
    <w:basedOn w:val="Normal"/>
    <w:uiPriority w:val="99"/>
    <w:semiHidden/>
    <w:unhideWhenUsed/>
    <w:rsid w:val="007E730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A694E"/>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694E"/>
    <w:rPr>
      <w:rFonts w:asciiTheme="majorHAnsi" w:eastAsiaTheme="majorEastAsia" w:hAnsiTheme="majorHAnsi" w:cstheme="majorBidi"/>
      <w:b/>
      <w:bCs/>
      <w:color w:val="5B9BD5" w:themeColor="accent1"/>
      <w:sz w:val="26"/>
      <w:szCs w:val="26"/>
    </w:rPr>
  </w:style>
  <w:style w:type="character" w:styleId="Hyperlink">
    <w:name w:val="Hyperlink"/>
    <w:basedOn w:val="DefaultParagraphFont"/>
    <w:uiPriority w:val="99"/>
    <w:rsid w:val="002A694E"/>
    <w:rPr>
      <w:color w:val="0563C1" w:themeColor="hyperlink"/>
      <w:u w:val="single"/>
    </w:rPr>
  </w:style>
  <w:style w:type="character" w:styleId="FootnoteReference">
    <w:name w:val="footnote reference"/>
    <w:basedOn w:val="DefaultParagraphFont"/>
    <w:unhideWhenUsed/>
    <w:rsid w:val="002A694E"/>
    <w:rPr>
      <w:vertAlign w:val="superscript"/>
    </w:rPr>
  </w:style>
  <w:style w:type="paragraph" w:customStyle="1" w:styleId="Default">
    <w:name w:val="Default"/>
    <w:rsid w:val="002A694E"/>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3F6E15"/>
  </w:style>
  <w:style w:type="paragraph" w:styleId="FootnoteText">
    <w:name w:val="footnote text"/>
    <w:basedOn w:val="Normal"/>
    <w:link w:val="FootnoteTextChar"/>
    <w:unhideWhenUsed/>
    <w:qFormat/>
    <w:rsid w:val="00E05392"/>
    <w:pPr>
      <w:spacing w:after="0" w:line="240" w:lineRule="auto"/>
    </w:pPr>
    <w:rPr>
      <w:noProof/>
      <w:sz w:val="20"/>
      <w:szCs w:val="20"/>
      <w:lang w:val="id-ID"/>
    </w:rPr>
  </w:style>
  <w:style w:type="character" w:customStyle="1" w:styleId="FootnoteTextChar">
    <w:name w:val="Footnote Text Char"/>
    <w:basedOn w:val="DefaultParagraphFont"/>
    <w:link w:val="FootnoteText"/>
    <w:rsid w:val="00E05392"/>
    <w:rPr>
      <w:noProof/>
      <w:sz w:val="20"/>
      <w:szCs w:val="20"/>
      <w:lang w:val="id-ID"/>
    </w:rPr>
  </w:style>
  <w:style w:type="paragraph" w:styleId="NoSpacing">
    <w:name w:val="No Spacing"/>
    <w:link w:val="NoSpacingChar"/>
    <w:uiPriority w:val="1"/>
    <w:qFormat/>
    <w:rsid w:val="00E05392"/>
    <w:pPr>
      <w:spacing w:after="0" w:line="240" w:lineRule="auto"/>
    </w:pPr>
    <w:rPr>
      <w:rFonts w:asciiTheme="majorHAnsi" w:eastAsiaTheme="minorEastAsia" w:hAnsiTheme="majorHAnsi" w:cs="Times New Roman"/>
    </w:rPr>
  </w:style>
  <w:style w:type="character" w:customStyle="1" w:styleId="NoSpacingChar">
    <w:name w:val="No Spacing Char"/>
    <w:link w:val="NoSpacing"/>
    <w:uiPriority w:val="1"/>
    <w:locked/>
    <w:rsid w:val="00E05392"/>
    <w:rPr>
      <w:rFonts w:asciiTheme="majorHAnsi" w:eastAsiaTheme="minorEastAsia" w:hAnsiTheme="majorHAnsi" w:cs="Times New Roman"/>
    </w:rPr>
  </w:style>
  <w:style w:type="paragraph" w:styleId="ListParagraph">
    <w:name w:val="List Paragraph"/>
    <w:basedOn w:val="Normal"/>
    <w:uiPriority w:val="34"/>
    <w:qFormat/>
    <w:rsid w:val="004865B3"/>
    <w:pPr>
      <w:ind w:left="720"/>
      <w:contextualSpacing/>
    </w:pPr>
  </w:style>
  <w:style w:type="character" w:styleId="FollowedHyperlink">
    <w:name w:val="FollowedHyperlink"/>
    <w:basedOn w:val="DefaultParagraphFont"/>
    <w:uiPriority w:val="99"/>
    <w:semiHidden/>
    <w:unhideWhenUsed/>
    <w:rsid w:val="0026141D"/>
    <w:rPr>
      <w:color w:val="954F72" w:themeColor="followedHyperlink"/>
      <w:u w:val="single"/>
    </w:rPr>
  </w:style>
  <w:style w:type="paragraph" w:styleId="BalloonText">
    <w:name w:val="Balloon Text"/>
    <w:basedOn w:val="Normal"/>
    <w:link w:val="BalloonTextChar"/>
    <w:uiPriority w:val="99"/>
    <w:semiHidden/>
    <w:unhideWhenUsed/>
    <w:rsid w:val="00211F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FAB"/>
    <w:rPr>
      <w:rFonts w:ascii="Segoe UI" w:hAnsi="Segoe UI" w:cs="Segoe UI"/>
      <w:sz w:val="18"/>
      <w:szCs w:val="18"/>
    </w:rPr>
  </w:style>
  <w:style w:type="character" w:styleId="CommentReference">
    <w:name w:val="annotation reference"/>
    <w:basedOn w:val="DefaultParagraphFont"/>
    <w:uiPriority w:val="99"/>
    <w:semiHidden/>
    <w:unhideWhenUsed/>
    <w:rsid w:val="00F37E99"/>
    <w:rPr>
      <w:sz w:val="16"/>
      <w:szCs w:val="16"/>
    </w:rPr>
  </w:style>
  <w:style w:type="paragraph" w:styleId="CommentText">
    <w:name w:val="annotation text"/>
    <w:basedOn w:val="Normal"/>
    <w:link w:val="CommentTextChar"/>
    <w:uiPriority w:val="99"/>
    <w:semiHidden/>
    <w:unhideWhenUsed/>
    <w:rsid w:val="00F37E99"/>
    <w:pPr>
      <w:spacing w:line="240" w:lineRule="auto"/>
    </w:pPr>
    <w:rPr>
      <w:sz w:val="20"/>
      <w:szCs w:val="20"/>
    </w:rPr>
  </w:style>
  <w:style w:type="character" w:customStyle="1" w:styleId="CommentTextChar">
    <w:name w:val="Comment Text Char"/>
    <w:basedOn w:val="DefaultParagraphFont"/>
    <w:link w:val="CommentText"/>
    <w:uiPriority w:val="99"/>
    <w:semiHidden/>
    <w:rsid w:val="00F37E99"/>
    <w:rPr>
      <w:sz w:val="20"/>
      <w:szCs w:val="20"/>
    </w:rPr>
  </w:style>
  <w:style w:type="paragraph" w:styleId="CommentSubject">
    <w:name w:val="annotation subject"/>
    <w:basedOn w:val="CommentText"/>
    <w:next w:val="CommentText"/>
    <w:link w:val="CommentSubjectChar"/>
    <w:uiPriority w:val="99"/>
    <w:semiHidden/>
    <w:unhideWhenUsed/>
    <w:rsid w:val="00F37E99"/>
    <w:rPr>
      <w:b/>
      <w:bCs/>
    </w:rPr>
  </w:style>
  <w:style w:type="character" w:customStyle="1" w:styleId="CommentSubjectChar">
    <w:name w:val="Comment Subject Char"/>
    <w:basedOn w:val="CommentTextChar"/>
    <w:link w:val="CommentSubject"/>
    <w:uiPriority w:val="99"/>
    <w:semiHidden/>
    <w:rsid w:val="00F37E99"/>
    <w:rPr>
      <w:b/>
      <w:bCs/>
      <w:sz w:val="20"/>
      <w:szCs w:val="20"/>
    </w:rPr>
  </w:style>
  <w:style w:type="character" w:styleId="Emphasis">
    <w:name w:val="Emphasis"/>
    <w:basedOn w:val="DefaultParagraphFont"/>
    <w:uiPriority w:val="20"/>
    <w:qFormat/>
    <w:rsid w:val="004F33D4"/>
    <w:rPr>
      <w:i/>
      <w:iCs/>
    </w:rPr>
  </w:style>
  <w:style w:type="character" w:styleId="Strong">
    <w:name w:val="Strong"/>
    <w:basedOn w:val="DefaultParagraphFont"/>
    <w:uiPriority w:val="22"/>
    <w:qFormat/>
    <w:rsid w:val="00941427"/>
    <w:rPr>
      <w:b/>
      <w:bCs/>
    </w:rPr>
  </w:style>
  <w:style w:type="table" w:styleId="TableGrid">
    <w:name w:val="Table Grid"/>
    <w:basedOn w:val="TableNormal"/>
    <w:uiPriority w:val="59"/>
    <w:rsid w:val="00FA7F71"/>
    <w:pPr>
      <w:spacing w:after="0" w:line="240" w:lineRule="auto"/>
    </w:pPr>
    <w:rPr>
      <w:sz w:val="24"/>
      <w:szCs w:val="24"/>
      <w:lang w:val="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FA7F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F71"/>
  </w:style>
  <w:style w:type="paragraph" w:styleId="Footer">
    <w:name w:val="footer"/>
    <w:basedOn w:val="Normal"/>
    <w:link w:val="FooterChar"/>
    <w:uiPriority w:val="99"/>
    <w:unhideWhenUsed/>
    <w:rsid w:val="00FA7F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F71"/>
  </w:style>
  <w:style w:type="paragraph" w:styleId="NormalWeb">
    <w:name w:val="Normal (Web)"/>
    <w:basedOn w:val="Normal"/>
    <w:uiPriority w:val="99"/>
    <w:semiHidden/>
    <w:unhideWhenUsed/>
    <w:rsid w:val="007E730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2053">
      <w:bodyDiv w:val="1"/>
      <w:marLeft w:val="0"/>
      <w:marRight w:val="0"/>
      <w:marTop w:val="0"/>
      <w:marBottom w:val="0"/>
      <w:divBdr>
        <w:top w:val="none" w:sz="0" w:space="0" w:color="auto"/>
        <w:left w:val="none" w:sz="0" w:space="0" w:color="auto"/>
        <w:bottom w:val="none" w:sz="0" w:space="0" w:color="auto"/>
        <w:right w:val="none" w:sz="0" w:space="0" w:color="auto"/>
      </w:divBdr>
    </w:div>
    <w:div w:id="240677068">
      <w:bodyDiv w:val="1"/>
      <w:marLeft w:val="0"/>
      <w:marRight w:val="0"/>
      <w:marTop w:val="0"/>
      <w:marBottom w:val="0"/>
      <w:divBdr>
        <w:top w:val="none" w:sz="0" w:space="0" w:color="auto"/>
        <w:left w:val="none" w:sz="0" w:space="0" w:color="auto"/>
        <w:bottom w:val="none" w:sz="0" w:space="0" w:color="auto"/>
        <w:right w:val="none" w:sz="0" w:space="0" w:color="auto"/>
      </w:divBdr>
    </w:div>
    <w:div w:id="305010072">
      <w:bodyDiv w:val="1"/>
      <w:marLeft w:val="0"/>
      <w:marRight w:val="0"/>
      <w:marTop w:val="0"/>
      <w:marBottom w:val="0"/>
      <w:divBdr>
        <w:top w:val="none" w:sz="0" w:space="0" w:color="auto"/>
        <w:left w:val="none" w:sz="0" w:space="0" w:color="auto"/>
        <w:bottom w:val="none" w:sz="0" w:space="0" w:color="auto"/>
        <w:right w:val="none" w:sz="0" w:space="0" w:color="auto"/>
      </w:divBdr>
      <w:divsChild>
        <w:div w:id="1678268065">
          <w:marLeft w:val="0"/>
          <w:marRight w:val="0"/>
          <w:marTop w:val="0"/>
          <w:marBottom w:val="0"/>
          <w:divBdr>
            <w:top w:val="none" w:sz="0" w:space="0" w:color="auto"/>
            <w:left w:val="none" w:sz="0" w:space="0" w:color="auto"/>
            <w:bottom w:val="none" w:sz="0" w:space="0" w:color="auto"/>
            <w:right w:val="none" w:sz="0" w:space="0" w:color="auto"/>
          </w:divBdr>
          <w:divsChild>
            <w:div w:id="1542396502">
              <w:marLeft w:val="0"/>
              <w:marRight w:val="0"/>
              <w:marTop w:val="0"/>
              <w:marBottom w:val="0"/>
              <w:divBdr>
                <w:top w:val="none" w:sz="0" w:space="0" w:color="auto"/>
                <w:left w:val="none" w:sz="0" w:space="0" w:color="auto"/>
                <w:bottom w:val="none" w:sz="0" w:space="0" w:color="auto"/>
                <w:right w:val="none" w:sz="0" w:space="0" w:color="auto"/>
              </w:divBdr>
              <w:divsChild>
                <w:div w:id="610742184">
                  <w:marLeft w:val="0"/>
                  <w:marRight w:val="0"/>
                  <w:marTop w:val="0"/>
                  <w:marBottom w:val="0"/>
                  <w:divBdr>
                    <w:top w:val="none" w:sz="0" w:space="0" w:color="auto"/>
                    <w:left w:val="none" w:sz="0" w:space="0" w:color="auto"/>
                    <w:bottom w:val="none" w:sz="0" w:space="0" w:color="auto"/>
                    <w:right w:val="none" w:sz="0" w:space="0" w:color="auto"/>
                  </w:divBdr>
                  <w:divsChild>
                    <w:div w:id="1593006941">
                      <w:marLeft w:val="0"/>
                      <w:marRight w:val="0"/>
                      <w:marTop w:val="0"/>
                      <w:marBottom w:val="0"/>
                      <w:divBdr>
                        <w:top w:val="none" w:sz="0" w:space="0" w:color="auto"/>
                        <w:left w:val="none" w:sz="0" w:space="0" w:color="auto"/>
                        <w:bottom w:val="none" w:sz="0" w:space="0" w:color="auto"/>
                        <w:right w:val="none" w:sz="0" w:space="0" w:color="auto"/>
                      </w:divBdr>
                      <w:divsChild>
                        <w:div w:id="2026636547">
                          <w:marLeft w:val="0"/>
                          <w:marRight w:val="0"/>
                          <w:marTop w:val="0"/>
                          <w:marBottom w:val="0"/>
                          <w:divBdr>
                            <w:top w:val="none" w:sz="0" w:space="0" w:color="auto"/>
                            <w:left w:val="none" w:sz="0" w:space="0" w:color="auto"/>
                            <w:bottom w:val="none" w:sz="0" w:space="0" w:color="auto"/>
                            <w:right w:val="none" w:sz="0" w:space="0" w:color="auto"/>
                          </w:divBdr>
                          <w:divsChild>
                            <w:div w:id="191767210">
                              <w:marLeft w:val="-225"/>
                              <w:marRight w:val="-225"/>
                              <w:marTop w:val="0"/>
                              <w:marBottom w:val="0"/>
                              <w:divBdr>
                                <w:top w:val="none" w:sz="0" w:space="0" w:color="auto"/>
                                <w:left w:val="none" w:sz="0" w:space="0" w:color="auto"/>
                                <w:bottom w:val="none" w:sz="0" w:space="0" w:color="auto"/>
                                <w:right w:val="none" w:sz="0" w:space="0" w:color="auto"/>
                              </w:divBdr>
                              <w:divsChild>
                                <w:div w:id="1690643983">
                                  <w:marLeft w:val="0"/>
                                  <w:marRight w:val="0"/>
                                  <w:marTop w:val="0"/>
                                  <w:marBottom w:val="0"/>
                                  <w:divBdr>
                                    <w:top w:val="none" w:sz="0" w:space="0" w:color="auto"/>
                                    <w:left w:val="none" w:sz="0" w:space="0" w:color="auto"/>
                                    <w:bottom w:val="none" w:sz="0" w:space="0" w:color="auto"/>
                                    <w:right w:val="none" w:sz="0" w:space="0" w:color="auto"/>
                                  </w:divBdr>
                                  <w:divsChild>
                                    <w:div w:id="1335763739">
                                      <w:marLeft w:val="-150"/>
                                      <w:marRight w:val="-150"/>
                                      <w:marTop w:val="0"/>
                                      <w:marBottom w:val="0"/>
                                      <w:divBdr>
                                        <w:top w:val="none" w:sz="0" w:space="0" w:color="auto"/>
                                        <w:left w:val="none" w:sz="0" w:space="0" w:color="auto"/>
                                        <w:bottom w:val="none" w:sz="0" w:space="0" w:color="auto"/>
                                        <w:right w:val="none" w:sz="0" w:space="0" w:color="auto"/>
                                      </w:divBdr>
                                      <w:divsChild>
                                        <w:div w:id="1758558035">
                                          <w:marLeft w:val="0"/>
                                          <w:marRight w:val="0"/>
                                          <w:marTop w:val="0"/>
                                          <w:marBottom w:val="0"/>
                                          <w:divBdr>
                                            <w:top w:val="none" w:sz="0" w:space="0" w:color="auto"/>
                                            <w:left w:val="none" w:sz="0" w:space="0" w:color="auto"/>
                                            <w:bottom w:val="none" w:sz="0" w:space="0" w:color="auto"/>
                                            <w:right w:val="none" w:sz="0" w:space="0" w:color="auto"/>
                                          </w:divBdr>
                                          <w:divsChild>
                                            <w:div w:id="910770734">
                                              <w:marLeft w:val="0"/>
                                              <w:marRight w:val="0"/>
                                              <w:marTop w:val="0"/>
                                              <w:marBottom w:val="0"/>
                                              <w:divBdr>
                                                <w:top w:val="none" w:sz="0" w:space="0" w:color="auto"/>
                                                <w:left w:val="none" w:sz="0" w:space="0" w:color="auto"/>
                                                <w:bottom w:val="none" w:sz="0" w:space="0" w:color="auto"/>
                                                <w:right w:val="none" w:sz="0" w:space="0" w:color="auto"/>
                                              </w:divBdr>
                                              <w:divsChild>
                                                <w:div w:id="2081825035">
                                                  <w:marLeft w:val="0"/>
                                                  <w:marRight w:val="0"/>
                                                  <w:marTop w:val="0"/>
                                                  <w:marBottom w:val="0"/>
                                                  <w:divBdr>
                                                    <w:top w:val="none" w:sz="0" w:space="0" w:color="auto"/>
                                                    <w:left w:val="none" w:sz="0" w:space="0" w:color="auto"/>
                                                    <w:bottom w:val="none" w:sz="0" w:space="0" w:color="auto"/>
                                                    <w:right w:val="none" w:sz="0" w:space="0" w:color="auto"/>
                                                  </w:divBdr>
                                                  <w:divsChild>
                                                    <w:div w:id="373043730">
                                                      <w:marLeft w:val="0"/>
                                                      <w:marRight w:val="0"/>
                                                      <w:marTop w:val="0"/>
                                                      <w:marBottom w:val="0"/>
                                                      <w:divBdr>
                                                        <w:top w:val="none" w:sz="0" w:space="0" w:color="auto"/>
                                                        <w:left w:val="none" w:sz="0" w:space="0" w:color="auto"/>
                                                        <w:bottom w:val="none" w:sz="0" w:space="0" w:color="auto"/>
                                                        <w:right w:val="none" w:sz="0" w:space="0" w:color="auto"/>
                                                      </w:divBdr>
                                                      <w:divsChild>
                                                        <w:div w:id="1721637510">
                                                          <w:marLeft w:val="150"/>
                                                          <w:marRight w:val="150"/>
                                                          <w:marTop w:val="150"/>
                                                          <w:marBottom w:val="300"/>
                                                          <w:divBdr>
                                                            <w:top w:val="none" w:sz="0" w:space="0" w:color="auto"/>
                                                            <w:left w:val="none" w:sz="0" w:space="0" w:color="auto"/>
                                                            <w:bottom w:val="none" w:sz="0" w:space="0" w:color="auto"/>
                                                            <w:right w:val="none" w:sz="0" w:space="0" w:color="auto"/>
                                                          </w:divBdr>
                                                          <w:divsChild>
                                                            <w:div w:id="370301437">
                                                              <w:marLeft w:val="0"/>
                                                              <w:marRight w:val="0"/>
                                                              <w:marTop w:val="0"/>
                                                              <w:marBottom w:val="0"/>
                                                              <w:divBdr>
                                                                <w:top w:val="none" w:sz="0" w:space="0" w:color="auto"/>
                                                                <w:left w:val="none" w:sz="0" w:space="0" w:color="auto"/>
                                                                <w:bottom w:val="none" w:sz="0" w:space="0" w:color="auto"/>
                                                                <w:right w:val="none" w:sz="0" w:space="0" w:color="auto"/>
                                                              </w:divBdr>
                                                              <w:divsChild>
                                                                <w:div w:id="369303151">
                                                                  <w:marLeft w:val="0"/>
                                                                  <w:marRight w:val="0"/>
                                                                  <w:marTop w:val="0"/>
                                                                  <w:marBottom w:val="0"/>
                                                                  <w:divBdr>
                                                                    <w:top w:val="none" w:sz="0" w:space="0" w:color="auto"/>
                                                                    <w:left w:val="none" w:sz="0" w:space="0" w:color="auto"/>
                                                                    <w:bottom w:val="none" w:sz="0" w:space="0" w:color="auto"/>
                                                                    <w:right w:val="none" w:sz="0" w:space="0" w:color="auto"/>
                                                                  </w:divBdr>
                                                                  <w:divsChild>
                                                                    <w:div w:id="872115068">
                                                                      <w:marLeft w:val="0"/>
                                                                      <w:marRight w:val="0"/>
                                                                      <w:marTop w:val="0"/>
                                                                      <w:marBottom w:val="0"/>
                                                                      <w:divBdr>
                                                                        <w:top w:val="none" w:sz="0" w:space="0" w:color="auto"/>
                                                                        <w:left w:val="none" w:sz="0" w:space="0" w:color="auto"/>
                                                                        <w:bottom w:val="none" w:sz="0" w:space="0" w:color="auto"/>
                                                                        <w:right w:val="none" w:sz="0" w:space="0" w:color="auto"/>
                                                                      </w:divBdr>
                                                                      <w:divsChild>
                                                                        <w:div w:id="1906407284">
                                                                          <w:marLeft w:val="0"/>
                                                                          <w:marRight w:val="0"/>
                                                                          <w:marTop w:val="0"/>
                                                                          <w:marBottom w:val="0"/>
                                                                          <w:divBdr>
                                                                            <w:top w:val="none" w:sz="0" w:space="0" w:color="auto"/>
                                                                            <w:left w:val="none" w:sz="0" w:space="0" w:color="auto"/>
                                                                            <w:bottom w:val="none" w:sz="0" w:space="0" w:color="auto"/>
                                                                            <w:right w:val="none" w:sz="0" w:space="0" w:color="auto"/>
                                                                          </w:divBdr>
                                                                        </w:div>
                                                                        <w:div w:id="1230775157">
                                                                          <w:marLeft w:val="0"/>
                                                                          <w:marRight w:val="0"/>
                                                                          <w:marTop w:val="0"/>
                                                                          <w:marBottom w:val="0"/>
                                                                          <w:divBdr>
                                                                            <w:top w:val="none" w:sz="0" w:space="0" w:color="auto"/>
                                                                            <w:left w:val="none" w:sz="0" w:space="0" w:color="auto"/>
                                                                            <w:bottom w:val="none" w:sz="0" w:space="0" w:color="auto"/>
                                                                            <w:right w:val="none" w:sz="0" w:space="0" w:color="auto"/>
                                                                          </w:divBdr>
                                                                        </w:div>
                                                                        <w:div w:id="1683313211">
                                                                          <w:marLeft w:val="0"/>
                                                                          <w:marRight w:val="0"/>
                                                                          <w:marTop w:val="0"/>
                                                                          <w:marBottom w:val="0"/>
                                                                          <w:divBdr>
                                                                            <w:top w:val="none" w:sz="0" w:space="0" w:color="auto"/>
                                                                            <w:left w:val="none" w:sz="0" w:space="0" w:color="auto"/>
                                                                            <w:bottom w:val="none" w:sz="0" w:space="0" w:color="auto"/>
                                                                            <w:right w:val="none" w:sz="0" w:space="0" w:color="auto"/>
                                                                          </w:divBdr>
                                                                        </w:div>
                                                                        <w:div w:id="917206419">
                                                                          <w:marLeft w:val="0"/>
                                                                          <w:marRight w:val="0"/>
                                                                          <w:marTop w:val="0"/>
                                                                          <w:marBottom w:val="0"/>
                                                                          <w:divBdr>
                                                                            <w:top w:val="none" w:sz="0" w:space="0" w:color="auto"/>
                                                                            <w:left w:val="none" w:sz="0" w:space="0" w:color="auto"/>
                                                                            <w:bottom w:val="none" w:sz="0" w:space="0" w:color="auto"/>
                                                                            <w:right w:val="none" w:sz="0" w:space="0" w:color="auto"/>
                                                                          </w:divBdr>
                                                                        </w:div>
                                                                        <w:div w:id="734470281">
                                                                          <w:marLeft w:val="0"/>
                                                                          <w:marRight w:val="0"/>
                                                                          <w:marTop w:val="0"/>
                                                                          <w:marBottom w:val="0"/>
                                                                          <w:divBdr>
                                                                            <w:top w:val="none" w:sz="0" w:space="0" w:color="auto"/>
                                                                            <w:left w:val="none" w:sz="0" w:space="0" w:color="auto"/>
                                                                            <w:bottom w:val="none" w:sz="0" w:space="0" w:color="auto"/>
                                                                            <w:right w:val="none" w:sz="0" w:space="0" w:color="auto"/>
                                                                          </w:divBdr>
                                                                        </w:div>
                                                                        <w:div w:id="127120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002021">
      <w:bodyDiv w:val="1"/>
      <w:marLeft w:val="0"/>
      <w:marRight w:val="0"/>
      <w:marTop w:val="0"/>
      <w:marBottom w:val="0"/>
      <w:divBdr>
        <w:top w:val="none" w:sz="0" w:space="0" w:color="auto"/>
        <w:left w:val="none" w:sz="0" w:space="0" w:color="auto"/>
        <w:bottom w:val="none" w:sz="0" w:space="0" w:color="auto"/>
        <w:right w:val="none" w:sz="0" w:space="0" w:color="auto"/>
      </w:divBdr>
    </w:div>
    <w:div w:id="796531124">
      <w:bodyDiv w:val="1"/>
      <w:marLeft w:val="0"/>
      <w:marRight w:val="0"/>
      <w:marTop w:val="0"/>
      <w:marBottom w:val="0"/>
      <w:divBdr>
        <w:top w:val="none" w:sz="0" w:space="0" w:color="auto"/>
        <w:left w:val="none" w:sz="0" w:space="0" w:color="auto"/>
        <w:bottom w:val="none" w:sz="0" w:space="0" w:color="auto"/>
        <w:right w:val="none" w:sz="0" w:space="0" w:color="auto"/>
      </w:divBdr>
    </w:div>
    <w:div w:id="1096101085">
      <w:bodyDiv w:val="1"/>
      <w:marLeft w:val="0"/>
      <w:marRight w:val="0"/>
      <w:marTop w:val="0"/>
      <w:marBottom w:val="0"/>
      <w:divBdr>
        <w:top w:val="none" w:sz="0" w:space="0" w:color="auto"/>
        <w:left w:val="none" w:sz="0" w:space="0" w:color="auto"/>
        <w:bottom w:val="none" w:sz="0" w:space="0" w:color="auto"/>
        <w:right w:val="none" w:sz="0" w:space="0" w:color="auto"/>
      </w:divBdr>
      <w:divsChild>
        <w:div w:id="864824882">
          <w:marLeft w:val="0"/>
          <w:marRight w:val="0"/>
          <w:marTop w:val="0"/>
          <w:marBottom w:val="0"/>
          <w:divBdr>
            <w:top w:val="none" w:sz="0" w:space="0" w:color="auto"/>
            <w:left w:val="none" w:sz="0" w:space="0" w:color="auto"/>
            <w:bottom w:val="none" w:sz="0" w:space="0" w:color="auto"/>
            <w:right w:val="none" w:sz="0" w:space="0" w:color="auto"/>
          </w:divBdr>
          <w:divsChild>
            <w:div w:id="221254295">
              <w:marLeft w:val="0"/>
              <w:marRight w:val="0"/>
              <w:marTop w:val="0"/>
              <w:marBottom w:val="0"/>
              <w:divBdr>
                <w:top w:val="none" w:sz="0" w:space="0" w:color="auto"/>
                <w:left w:val="none" w:sz="0" w:space="0" w:color="auto"/>
                <w:bottom w:val="none" w:sz="0" w:space="0" w:color="auto"/>
                <w:right w:val="none" w:sz="0" w:space="0" w:color="auto"/>
              </w:divBdr>
              <w:divsChild>
                <w:div w:id="351304793">
                  <w:marLeft w:val="0"/>
                  <w:marRight w:val="0"/>
                  <w:marTop w:val="0"/>
                  <w:marBottom w:val="0"/>
                  <w:divBdr>
                    <w:top w:val="none" w:sz="0" w:space="0" w:color="auto"/>
                    <w:left w:val="none" w:sz="0" w:space="0" w:color="auto"/>
                    <w:bottom w:val="none" w:sz="0" w:space="0" w:color="auto"/>
                    <w:right w:val="none" w:sz="0" w:space="0" w:color="auto"/>
                  </w:divBdr>
                  <w:divsChild>
                    <w:div w:id="1142505080">
                      <w:marLeft w:val="0"/>
                      <w:marRight w:val="0"/>
                      <w:marTop w:val="0"/>
                      <w:marBottom w:val="0"/>
                      <w:divBdr>
                        <w:top w:val="none" w:sz="0" w:space="0" w:color="auto"/>
                        <w:left w:val="none" w:sz="0" w:space="0" w:color="auto"/>
                        <w:bottom w:val="none" w:sz="0" w:space="0" w:color="auto"/>
                        <w:right w:val="none" w:sz="0" w:space="0" w:color="auto"/>
                      </w:divBdr>
                      <w:divsChild>
                        <w:div w:id="591934356">
                          <w:marLeft w:val="0"/>
                          <w:marRight w:val="0"/>
                          <w:marTop w:val="0"/>
                          <w:marBottom w:val="0"/>
                          <w:divBdr>
                            <w:top w:val="none" w:sz="0" w:space="0" w:color="auto"/>
                            <w:left w:val="none" w:sz="0" w:space="0" w:color="auto"/>
                            <w:bottom w:val="none" w:sz="0" w:space="0" w:color="auto"/>
                            <w:right w:val="none" w:sz="0" w:space="0" w:color="auto"/>
                          </w:divBdr>
                          <w:divsChild>
                            <w:div w:id="979726438">
                              <w:marLeft w:val="-225"/>
                              <w:marRight w:val="-225"/>
                              <w:marTop w:val="0"/>
                              <w:marBottom w:val="0"/>
                              <w:divBdr>
                                <w:top w:val="none" w:sz="0" w:space="0" w:color="auto"/>
                                <w:left w:val="none" w:sz="0" w:space="0" w:color="auto"/>
                                <w:bottom w:val="none" w:sz="0" w:space="0" w:color="auto"/>
                                <w:right w:val="none" w:sz="0" w:space="0" w:color="auto"/>
                              </w:divBdr>
                              <w:divsChild>
                                <w:div w:id="866144650">
                                  <w:marLeft w:val="0"/>
                                  <w:marRight w:val="0"/>
                                  <w:marTop w:val="0"/>
                                  <w:marBottom w:val="0"/>
                                  <w:divBdr>
                                    <w:top w:val="none" w:sz="0" w:space="0" w:color="auto"/>
                                    <w:left w:val="none" w:sz="0" w:space="0" w:color="auto"/>
                                    <w:bottom w:val="none" w:sz="0" w:space="0" w:color="auto"/>
                                    <w:right w:val="none" w:sz="0" w:space="0" w:color="auto"/>
                                  </w:divBdr>
                                  <w:divsChild>
                                    <w:div w:id="541601176">
                                      <w:marLeft w:val="-150"/>
                                      <w:marRight w:val="-150"/>
                                      <w:marTop w:val="0"/>
                                      <w:marBottom w:val="0"/>
                                      <w:divBdr>
                                        <w:top w:val="none" w:sz="0" w:space="0" w:color="auto"/>
                                        <w:left w:val="none" w:sz="0" w:space="0" w:color="auto"/>
                                        <w:bottom w:val="none" w:sz="0" w:space="0" w:color="auto"/>
                                        <w:right w:val="none" w:sz="0" w:space="0" w:color="auto"/>
                                      </w:divBdr>
                                      <w:divsChild>
                                        <w:div w:id="275869951">
                                          <w:marLeft w:val="0"/>
                                          <w:marRight w:val="0"/>
                                          <w:marTop w:val="0"/>
                                          <w:marBottom w:val="0"/>
                                          <w:divBdr>
                                            <w:top w:val="none" w:sz="0" w:space="0" w:color="auto"/>
                                            <w:left w:val="none" w:sz="0" w:space="0" w:color="auto"/>
                                            <w:bottom w:val="none" w:sz="0" w:space="0" w:color="auto"/>
                                            <w:right w:val="none" w:sz="0" w:space="0" w:color="auto"/>
                                          </w:divBdr>
                                          <w:divsChild>
                                            <w:div w:id="1864323695">
                                              <w:marLeft w:val="0"/>
                                              <w:marRight w:val="0"/>
                                              <w:marTop w:val="0"/>
                                              <w:marBottom w:val="0"/>
                                              <w:divBdr>
                                                <w:top w:val="none" w:sz="0" w:space="0" w:color="auto"/>
                                                <w:left w:val="none" w:sz="0" w:space="0" w:color="auto"/>
                                                <w:bottom w:val="none" w:sz="0" w:space="0" w:color="auto"/>
                                                <w:right w:val="none" w:sz="0" w:space="0" w:color="auto"/>
                                              </w:divBdr>
                                              <w:divsChild>
                                                <w:div w:id="903294155">
                                                  <w:marLeft w:val="0"/>
                                                  <w:marRight w:val="0"/>
                                                  <w:marTop w:val="0"/>
                                                  <w:marBottom w:val="0"/>
                                                  <w:divBdr>
                                                    <w:top w:val="none" w:sz="0" w:space="0" w:color="auto"/>
                                                    <w:left w:val="none" w:sz="0" w:space="0" w:color="auto"/>
                                                    <w:bottom w:val="none" w:sz="0" w:space="0" w:color="auto"/>
                                                    <w:right w:val="none" w:sz="0" w:space="0" w:color="auto"/>
                                                  </w:divBdr>
                                                  <w:divsChild>
                                                    <w:div w:id="524516185">
                                                      <w:marLeft w:val="0"/>
                                                      <w:marRight w:val="0"/>
                                                      <w:marTop w:val="0"/>
                                                      <w:marBottom w:val="0"/>
                                                      <w:divBdr>
                                                        <w:top w:val="none" w:sz="0" w:space="0" w:color="auto"/>
                                                        <w:left w:val="none" w:sz="0" w:space="0" w:color="auto"/>
                                                        <w:bottom w:val="none" w:sz="0" w:space="0" w:color="auto"/>
                                                        <w:right w:val="none" w:sz="0" w:space="0" w:color="auto"/>
                                                      </w:divBdr>
                                                      <w:divsChild>
                                                        <w:div w:id="1672298635">
                                                          <w:marLeft w:val="150"/>
                                                          <w:marRight w:val="150"/>
                                                          <w:marTop w:val="150"/>
                                                          <w:marBottom w:val="300"/>
                                                          <w:divBdr>
                                                            <w:top w:val="none" w:sz="0" w:space="0" w:color="auto"/>
                                                            <w:left w:val="none" w:sz="0" w:space="0" w:color="auto"/>
                                                            <w:bottom w:val="none" w:sz="0" w:space="0" w:color="auto"/>
                                                            <w:right w:val="none" w:sz="0" w:space="0" w:color="auto"/>
                                                          </w:divBdr>
                                                          <w:divsChild>
                                                            <w:div w:id="860053920">
                                                              <w:marLeft w:val="0"/>
                                                              <w:marRight w:val="0"/>
                                                              <w:marTop w:val="0"/>
                                                              <w:marBottom w:val="0"/>
                                                              <w:divBdr>
                                                                <w:top w:val="none" w:sz="0" w:space="0" w:color="auto"/>
                                                                <w:left w:val="none" w:sz="0" w:space="0" w:color="auto"/>
                                                                <w:bottom w:val="none" w:sz="0" w:space="0" w:color="auto"/>
                                                                <w:right w:val="none" w:sz="0" w:space="0" w:color="auto"/>
                                                              </w:divBdr>
                                                              <w:divsChild>
                                                                <w:div w:id="530530757">
                                                                  <w:marLeft w:val="0"/>
                                                                  <w:marRight w:val="0"/>
                                                                  <w:marTop w:val="0"/>
                                                                  <w:marBottom w:val="0"/>
                                                                  <w:divBdr>
                                                                    <w:top w:val="none" w:sz="0" w:space="0" w:color="auto"/>
                                                                    <w:left w:val="none" w:sz="0" w:space="0" w:color="auto"/>
                                                                    <w:bottom w:val="none" w:sz="0" w:space="0" w:color="auto"/>
                                                                    <w:right w:val="none" w:sz="0" w:space="0" w:color="auto"/>
                                                                  </w:divBdr>
                                                                  <w:divsChild>
                                                                    <w:div w:id="1055618787">
                                                                      <w:marLeft w:val="0"/>
                                                                      <w:marRight w:val="0"/>
                                                                      <w:marTop w:val="0"/>
                                                                      <w:marBottom w:val="0"/>
                                                                      <w:divBdr>
                                                                        <w:top w:val="none" w:sz="0" w:space="0" w:color="auto"/>
                                                                        <w:left w:val="none" w:sz="0" w:space="0" w:color="auto"/>
                                                                        <w:bottom w:val="none" w:sz="0" w:space="0" w:color="auto"/>
                                                                        <w:right w:val="none" w:sz="0" w:space="0" w:color="auto"/>
                                                                      </w:divBdr>
                                                                      <w:divsChild>
                                                                        <w:div w:id="1729575841">
                                                                          <w:marLeft w:val="0"/>
                                                                          <w:marRight w:val="0"/>
                                                                          <w:marTop w:val="0"/>
                                                                          <w:marBottom w:val="0"/>
                                                                          <w:divBdr>
                                                                            <w:top w:val="none" w:sz="0" w:space="0" w:color="auto"/>
                                                                            <w:left w:val="none" w:sz="0" w:space="0" w:color="auto"/>
                                                                            <w:bottom w:val="none" w:sz="0" w:space="0" w:color="auto"/>
                                                                            <w:right w:val="none" w:sz="0" w:space="0" w:color="auto"/>
                                                                          </w:divBdr>
                                                                        </w:div>
                                                                        <w:div w:id="976491749">
                                                                          <w:marLeft w:val="0"/>
                                                                          <w:marRight w:val="0"/>
                                                                          <w:marTop w:val="0"/>
                                                                          <w:marBottom w:val="0"/>
                                                                          <w:divBdr>
                                                                            <w:top w:val="none" w:sz="0" w:space="0" w:color="auto"/>
                                                                            <w:left w:val="none" w:sz="0" w:space="0" w:color="auto"/>
                                                                            <w:bottom w:val="none" w:sz="0" w:space="0" w:color="auto"/>
                                                                            <w:right w:val="none" w:sz="0" w:space="0" w:color="auto"/>
                                                                          </w:divBdr>
                                                                        </w:div>
                                                                        <w:div w:id="290743637">
                                                                          <w:marLeft w:val="0"/>
                                                                          <w:marRight w:val="0"/>
                                                                          <w:marTop w:val="0"/>
                                                                          <w:marBottom w:val="0"/>
                                                                          <w:divBdr>
                                                                            <w:top w:val="none" w:sz="0" w:space="0" w:color="auto"/>
                                                                            <w:left w:val="none" w:sz="0" w:space="0" w:color="auto"/>
                                                                            <w:bottom w:val="none" w:sz="0" w:space="0" w:color="auto"/>
                                                                            <w:right w:val="none" w:sz="0" w:space="0" w:color="auto"/>
                                                                          </w:divBdr>
                                                                        </w:div>
                                                                        <w:div w:id="606933592">
                                                                          <w:marLeft w:val="0"/>
                                                                          <w:marRight w:val="0"/>
                                                                          <w:marTop w:val="0"/>
                                                                          <w:marBottom w:val="0"/>
                                                                          <w:divBdr>
                                                                            <w:top w:val="none" w:sz="0" w:space="0" w:color="auto"/>
                                                                            <w:left w:val="none" w:sz="0" w:space="0" w:color="auto"/>
                                                                            <w:bottom w:val="none" w:sz="0" w:space="0" w:color="auto"/>
                                                                            <w:right w:val="none" w:sz="0" w:space="0" w:color="auto"/>
                                                                          </w:divBdr>
                                                                        </w:div>
                                                                        <w:div w:id="1270819822">
                                                                          <w:marLeft w:val="0"/>
                                                                          <w:marRight w:val="0"/>
                                                                          <w:marTop w:val="0"/>
                                                                          <w:marBottom w:val="0"/>
                                                                          <w:divBdr>
                                                                            <w:top w:val="none" w:sz="0" w:space="0" w:color="auto"/>
                                                                            <w:left w:val="none" w:sz="0" w:space="0" w:color="auto"/>
                                                                            <w:bottom w:val="none" w:sz="0" w:space="0" w:color="auto"/>
                                                                            <w:right w:val="none" w:sz="0" w:space="0" w:color="auto"/>
                                                                          </w:divBdr>
                                                                        </w:div>
                                                                        <w:div w:id="183364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023528">
      <w:bodyDiv w:val="1"/>
      <w:marLeft w:val="0"/>
      <w:marRight w:val="0"/>
      <w:marTop w:val="0"/>
      <w:marBottom w:val="0"/>
      <w:divBdr>
        <w:top w:val="none" w:sz="0" w:space="0" w:color="auto"/>
        <w:left w:val="none" w:sz="0" w:space="0" w:color="auto"/>
        <w:bottom w:val="none" w:sz="0" w:space="0" w:color="auto"/>
        <w:right w:val="none" w:sz="0" w:space="0" w:color="auto"/>
      </w:divBdr>
    </w:div>
    <w:div w:id="1929576845">
      <w:bodyDiv w:val="1"/>
      <w:marLeft w:val="0"/>
      <w:marRight w:val="0"/>
      <w:marTop w:val="0"/>
      <w:marBottom w:val="0"/>
      <w:divBdr>
        <w:top w:val="none" w:sz="0" w:space="0" w:color="auto"/>
        <w:left w:val="none" w:sz="0" w:space="0" w:color="auto"/>
        <w:bottom w:val="none" w:sz="0" w:space="0" w:color="auto"/>
        <w:right w:val="none" w:sz="0" w:space="0" w:color="auto"/>
      </w:divBdr>
      <w:divsChild>
        <w:div w:id="1444576088">
          <w:marLeft w:val="0"/>
          <w:marRight w:val="0"/>
          <w:marTop w:val="0"/>
          <w:marBottom w:val="0"/>
          <w:divBdr>
            <w:top w:val="none" w:sz="0" w:space="0" w:color="auto"/>
            <w:left w:val="none" w:sz="0" w:space="0" w:color="auto"/>
            <w:bottom w:val="none" w:sz="0" w:space="0" w:color="auto"/>
            <w:right w:val="none" w:sz="0" w:space="0" w:color="auto"/>
          </w:divBdr>
        </w:div>
        <w:div w:id="109323032">
          <w:marLeft w:val="0"/>
          <w:marRight w:val="0"/>
          <w:marTop w:val="0"/>
          <w:marBottom w:val="0"/>
          <w:divBdr>
            <w:top w:val="none" w:sz="0" w:space="0" w:color="auto"/>
            <w:left w:val="none" w:sz="0" w:space="0" w:color="auto"/>
            <w:bottom w:val="none" w:sz="0" w:space="0" w:color="auto"/>
            <w:right w:val="none" w:sz="0" w:space="0" w:color="auto"/>
          </w:divBdr>
        </w:div>
      </w:divsChild>
    </w:div>
    <w:div w:id="211690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1606</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Komarudin, Heru   (CIFOR)</dc:creator>
  <cp:lastModifiedBy>bidang Perlindungan</cp:lastModifiedBy>
  <cp:revision>4</cp:revision>
  <dcterms:created xsi:type="dcterms:W3CDTF">2016-12-03T10:37:00Z</dcterms:created>
  <dcterms:modified xsi:type="dcterms:W3CDTF">2016-12-03T12:11:00Z</dcterms:modified>
</cp:coreProperties>
</file>